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pPr>
      <w:r>
        <w:rPr>
          <w:w w:val="105"/>
        </w:rPr>
        <w:t>April</w:t>
      </w:r>
      <w:r>
        <w:rPr>
          <w:spacing w:val="-13"/>
          <w:w w:val="105"/>
        </w:rPr>
        <w:t> </w:t>
      </w:r>
      <w:r>
        <w:rPr>
          <w:w w:val="105"/>
        </w:rPr>
        <w:t>15,</w:t>
      </w:r>
      <w:r>
        <w:rPr>
          <w:spacing w:val="-12"/>
          <w:w w:val="105"/>
        </w:rPr>
        <w:t> </w:t>
      </w:r>
      <w:r>
        <w:rPr>
          <w:spacing w:val="-4"/>
          <w:w w:val="105"/>
        </w:rPr>
        <w:t>2025</w:t>
      </w:r>
    </w:p>
    <w:p>
      <w:pPr>
        <w:pStyle w:val="Title"/>
      </w:pPr>
      <w:r>
        <w:rPr>
          <w:spacing w:val="4"/>
        </w:rPr>
        <w:t>Re:</w:t>
      </w:r>
      <w:r>
        <w:rPr>
          <w:spacing w:val="29"/>
        </w:rPr>
        <w:t> </w:t>
      </w:r>
      <w:r>
        <w:rPr>
          <w:spacing w:val="4"/>
        </w:rPr>
        <w:t>Community</w:t>
      </w:r>
      <w:r>
        <w:rPr>
          <w:spacing w:val="30"/>
        </w:rPr>
        <w:t> </w:t>
      </w:r>
      <w:r>
        <w:rPr>
          <w:spacing w:val="4"/>
        </w:rPr>
        <w:t>Water</w:t>
      </w:r>
      <w:r>
        <w:rPr>
          <w:spacing w:val="32"/>
        </w:rPr>
        <w:t> </w:t>
      </w:r>
      <w:r>
        <w:rPr>
          <w:spacing w:val="-2"/>
        </w:rPr>
        <w:t>Fluoridation</w:t>
      </w:r>
    </w:p>
    <w:p>
      <w:pPr>
        <w:pStyle w:val="BodyText"/>
        <w:spacing w:before="206"/>
      </w:pPr>
      <w:r>
        <w:rPr>
          <w:spacing w:val="2"/>
        </w:rPr>
        <w:t>Dear</w:t>
      </w:r>
      <w:r>
        <w:rPr>
          <w:spacing w:val="29"/>
        </w:rPr>
        <w:t> </w:t>
      </w:r>
      <w:r>
        <w:rPr>
          <w:spacing w:val="2"/>
        </w:rPr>
        <w:t>U.S.</w:t>
      </w:r>
      <w:r>
        <w:rPr>
          <w:spacing w:val="31"/>
        </w:rPr>
        <w:t> </w:t>
      </w:r>
      <w:r>
        <w:rPr>
          <w:spacing w:val="2"/>
        </w:rPr>
        <w:t>Representatives</w:t>
      </w:r>
      <w:r>
        <w:rPr>
          <w:spacing w:val="31"/>
        </w:rPr>
        <w:t> </w:t>
      </w:r>
      <w:r>
        <w:rPr>
          <w:spacing w:val="2"/>
        </w:rPr>
        <w:t>and</w:t>
      </w:r>
      <w:r>
        <w:rPr>
          <w:spacing w:val="28"/>
        </w:rPr>
        <w:t> </w:t>
      </w:r>
      <w:r>
        <w:rPr>
          <w:spacing w:val="-2"/>
        </w:rPr>
        <w:t>Senators:</w:t>
      </w:r>
    </w:p>
    <w:p>
      <w:pPr>
        <w:pStyle w:val="BodyText"/>
        <w:spacing w:line="278" w:lineRule="auto" w:before="209"/>
        <w:ind w:right="167"/>
      </w:pPr>
      <w:r>
        <w:rPr>
          <w:w w:val="105"/>
        </w:rPr>
        <w:t>We,</w:t>
      </w:r>
      <w:r>
        <w:rPr>
          <w:spacing w:val="-5"/>
          <w:w w:val="105"/>
        </w:rPr>
        <w:t> </w:t>
      </w:r>
      <w:r>
        <w:rPr>
          <w:w w:val="105"/>
        </w:rPr>
        <w:t>the</w:t>
      </w:r>
      <w:r>
        <w:rPr>
          <w:spacing w:val="-7"/>
          <w:w w:val="105"/>
        </w:rPr>
        <w:t> </w:t>
      </w:r>
      <w:r>
        <w:rPr>
          <w:w w:val="105"/>
        </w:rPr>
        <w:t>undersigned</w:t>
      </w:r>
      <w:r>
        <w:rPr>
          <w:spacing w:val="-7"/>
          <w:w w:val="105"/>
        </w:rPr>
        <w:t> </w:t>
      </w:r>
      <w:r>
        <w:rPr>
          <w:w w:val="105"/>
        </w:rPr>
        <w:t>organizations,</w:t>
      </w:r>
      <w:r>
        <w:rPr>
          <w:spacing w:val="-5"/>
          <w:w w:val="105"/>
        </w:rPr>
        <w:t> </w:t>
      </w:r>
      <w:r>
        <w:rPr>
          <w:w w:val="105"/>
        </w:rPr>
        <w:t>are</w:t>
      </w:r>
      <w:r>
        <w:rPr>
          <w:spacing w:val="-7"/>
          <w:w w:val="105"/>
        </w:rPr>
        <w:t> </w:t>
      </w:r>
      <w:r>
        <w:rPr>
          <w:w w:val="105"/>
        </w:rPr>
        <w:t>proud</w:t>
      </w:r>
      <w:r>
        <w:rPr>
          <w:spacing w:val="-8"/>
          <w:w w:val="105"/>
        </w:rPr>
        <w:t> </w:t>
      </w:r>
      <w:r>
        <w:rPr>
          <w:w w:val="105"/>
        </w:rPr>
        <w:t>to</w:t>
      </w:r>
      <w:r>
        <w:rPr>
          <w:spacing w:val="-8"/>
          <w:w w:val="105"/>
        </w:rPr>
        <w:t> </w:t>
      </w:r>
      <w:r>
        <w:rPr>
          <w:w w:val="105"/>
        </w:rPr>
        <w:t>affirm</w:t>
      </w:r>
      <w:r>
        <w:rPr>
          <w:spacing w:val="-8"/>
          <w:w w:val="105"/>
        </w:rPr>
        <w:t> </w:t>
      </w:r>
      <w:r>
        <w:rPr>
          <w:w w:val="105"/>
        </w:rPr>
        <w:t>the</w:t>
      </w:r>
      <w:r>
        <w:rPr>
          <w:spacing w:val="-7"/>
          <w:w w:val="105"/>
        </w:rPr>
        <w:t> </w:t>
      </w:r>
      <w:r>
        <w:rPr>
          <w:w w:val="105"/>
        </w:rPr>
        <w:t>safety</w:t>
      </w:r>
      <w:r>
        <w:rPr>
          <w:spacing w:val="-5"/>
          <w:w w:val="105"/>
        </w:rPr>
        <w:t> </w:t>
      </w:r>
      <w:r>
        <w:rPr>
          <w:w w:val="105"/>
        </w:rPr>
        <w:t>and</w:t>
      </w:r>
      <w:r>
        <w:rPr>
          <w:spacing w:val="-5"/>
          <w:w w:val="105"/>
        </w:rPr>
        <w:t> </w:t>
      </w:r>
      <w:r>
        <w:rPr>
          <w:w w:val="105"/>
        </w:rPr>
        <w:t>effectiveness</w:t>
      </w:r>
      <w:r>
        <w:rPr>
          <w:spacing w:val="-5"/>
          <w:w w:val="105"/>
        </w:rPr>
        <w:t> </w:t>
      </w:r>
      <w:r>
        <w:rPr>
          <w:w w:val="105"/>
        </w:rPr>
        <w:t>of</w:t>
      </w:r>
      <w:r>
        <w:rPr>
          <w:spacing w:val="-8"/>
          <w:w w:val="105"/>
        </w:rPr>
        <w:t> </w:t>
      </w:r>
      <w:r>
        <w:rPr>
          <w:w w:val="105"/>
        </w:rPr>
        <w:t>community water fluoridation. What has been lauded as one of the ten greatest public health achievements of the 20</w:t>
      </w:r>
      <w:r>
        <w:rPr>
          <w:w w:val="105"/>
          <w:position w:val="8"/>
          <w:sz w:val="14"/>
        </w:rPr>
        <w:t>th</w:t>
      </w:r>
      <w:r>
        <w:rPr>
          <w:spacing w:val="26"/>
          <w:w w:val="105"/>
          <w:position w:val="8"/>
          <w:sz w:val="14"/>
        </w:rPr>
        <w:t> </w:t>
      </w:r>
      <w:r>
        <w:rPr>
          <w:w w:val="105"/>
        </w:rPr>
        <w:t>century has recently become politicized and gravely misrepresented. The possibility of a</w:t>
      </w:r>
      <w:r>
        <w:rPr>
          <w:spacing w:val="-7"/>
          <w:w w:val="105"/>
        </w:rPr>
        <w:t> </w:t>
      </w:r>
      <w:r>
        <w:rPr>
          <w:w w:val="105"/>
        </w:rPr>
        <w:t>federal</w:t>
      </w:r>
      <w:r>
        <w:rPr>
          <w:spacing w:val="-7"/>
          <w:w w:val="105"/>
        </w:rPr>
        <w:t> </w:t>
      </w:r>
      <w:r>
        <w:rPr>
          <w:w w:val="105"/>
        </w:rPr>
        <w:t>effort</w:t>
      </w:r>
      <w:r>
        <w:rPr>
          <w:spacing w:val="-8"/>
          <w:w w:val="105"/>
        </w:rPr>
        <w:t> </w:t>
      </w:r>
      <w:r>
        <w:rPr>
          <w:w w:val="105"/>
        </w:rPr>
        <w:t>to</w:t>
      </w:r>
      <w:r>
        <w:rPr>
          <w:spacing w:val="-7"/>
          <w:w w:val="105"/>
        </w:rPr>
        <w:t> </w:t>
      </w:r>
      <w:r>
        <w:rPr>
          <w:w w:val="105"/>
        </w:rPr>
        <w:t>cease</w:t>
      </w:r>
      <w:r>
        <w:rPr>
          <w:spacing w:val="-6"/>
          <w:w w:val="105"/>
        </w:rPr>
        <w:t> </w:t>
      </w:r>
      <w:r>
        <w:rPr>
          <w:w w:val="105"/>
        </w:rPr>
        <w:t>the</w:t>
      </w:r>
      <w:r>
        <w:rPr>
          <w:spacing w:val="-6"/>
          <w:w w:val="105"/>
        </w:rPr>
        <w:t> </w:t>
      </w:r>
      <w:r>
        <w:rPr>
          <w:w w:val="105"/>
        </w:rPr>
        <w:t>fluoridation</w:t>
      </w:r>
      <w:r>
        <w:rPr>
          <w:spacing w:val="-5"/>
          <w:w w:val="105"/>
        </w:rPr>
        <w:t> </w:t>
      </w:r>
      <w:r>
        <w:rPr>
          <w:w w:val="105"/>
        </w:rPr>
        <w:t>of</w:t>
      </w:r>
      <w:r>
        <w:rPr>
          <w:spacing w:val="-8"/>
          <w:w w:val="105"/>
        </w:rPr>
        <w:t> </w:t>
      </w:r>
      <w:r>
        <w:rPr>
          <w:w w:val="105"/>
        </w:rPr>
        <w:t>water</w:t>
      </w:r>
      <w:r>
        <w:rPr>
          <w:spacing w:val="-7"/>
          <w:w w:val="105"/>
        </w:rPr>
        <w:t> </w:t>
      </w:r>
      <w:r>
        <w:rPr>
          <w:w w:val="105"/>
        </w:rPr>
        <w:t>supplies</w:t>
      </w:r>
      <w:r>
        <w:rPr>
          <w:spacing w:val="-3"/>
          <w:w w:val="105"/>
        </w:rPr>
        <w:t> </w:t>
      </w:r>
      <w:r>
        <w:rPr>
          <w:w w:val="105"/>
        </w:rPr>
        <w:t>–</w:t>
      </w:r>
      <w:r>
        <w:rPr>
          <w:spacing w:val="-7"/>
          <w:w w:val="105"/>
        </w:rPr>
        <w:t> </w:t>
      </w:r>
      <w:r>
        <w:rPr>
          <w:w w:val="105"/>
        </w:rPr>
        <w:t>stripping</w:t>
      </w:r>
      <w:r>
        <w:rPr>
          <w:spacing w:val="-6"/>
          <w:w w:val="105"/>
        </w:rPr>
        <w:t> </w:t>
      </w:r>
      <w:r>
        <w:rPr>
          <w:w w:val="105"/>
        </w:rPr>
        <w:t>that</w:t>
      </w:r>
      <w:r>
        <w:rPr>
          <w:spacing w:val="-7"/>
          <w:w w:val="105"/>
        </w:rPr>
        <w:t> </w:t>
      </w:r>
      <w:r>
        <w:rPr>
          <w:w w:val="105"/>
        </w:rPr>
        <w:t>authority</w:t>
      </w:r>
      <w:r>
        <w:rPr>
          <w:spacing w:val="-5"/>
          <w:w w:val="105"/>
        </w:rPr>
        <w:t> </w:t>
      </w:r>
      <w:r>
        <w:rPr>
          <w:w w:val="105"/>
        </w:rPr>
        <w:t>from</w:t>
      </w:r>
      <w:r>
        <w:rPr>
          <w:spacing w:val="-7"/>
          <w:w w:val="105"/>
        </w:rPr>
        <w:t> </w:t>
      </w:r>
      <w:r>
        <w:rPr>
          <w:w w:val="105"/>
        </w:rPr>
        <w:t>local</w:t>
      </w:r>
      <w:r>
        <w:rPr>
          <w:spacing w:val="-7"/>
          <w:w w:val="105"/>
        </w:rPr>
        <w:t> </w:t>
      </w:r>
      <w:r>
        <w:rPr>
          <w:w w:val="105"/>
        </w:rPr>
        <w:t>and state jurisdictions – has become known. It is our duty – as health professionals, dental experts, advocates, and researchers – to proactively combat this misinformation being spread to the people of the United States.</w:t>
      </w:r>
    </w:p>
    <w:p>
      <w:pPr>
        <w:pStyle w:val="BodyText"/>
        <w:spacing w:line="278" w:lineRule="auto" w:before="165"/>
        <w:ind w:right="167"/>
      </w:pPr>
      <w:r>
        <w:rPr>
          <w:w w:val="105"/>
        </w:rPr>
        <w:t>Our organizations unite in deep fear of the consequences of the cessation of water fluoridation. The U.S. experienced massive reductions in the prevalence of tooth decay in the years that followed its introduction in the 1950s and 1960s. Most people in the U.S. today have never seen nor</w:t>
      </w:r>
      <w:r>
        <w:rPr>
          <w:spacing w:val="-12"/>
          <w:w w:val="105"/>
        </w:rPr>
        <w:t> </w:t>
      </w:r>
      <w:r>
        <w:rPr>
          <w:w w:val="105"/>
        </w:rPr>
        <w:t>personally</w:t>
      </w:r>
      <w:r>
        <w:rPr>
          <w:spacing w:val="-11"/>
          <w:w w:val="105"/>
        </w:rPr>
        <w:t> </w:t>
      </w:r>
      <w:r>
        <w:rPr>
          <w:w w:val="105"/>
        </w:rPr>
        <w:t>experienced</w:t>
      </w:r>
      <w:r>
        <w:rPr>
          <w:spacing w:val="-10"/>
          <w:w w:val="105"/>
        </w:rPr>
        <w:t> </w:t>
      </w:r>
      <w:r>
        <w:rPr>
          <w:w w:val="105"/>
        </w:rPr>
        <w:t>the</w:t>
      </w:r>
      <w:r>
        <w:rPr>
          <w:spacing w:val="-10"/>
          <w:w w:val="105"/>
        </w:rPr>
        <w:t> </w:t>
      </w:r>
      <w:r>
        <w:rPr>
          <w:w w:val="105"/>
        </w:rPr>
        <w:t>severity</w:t>
      </w:r>
      <w:r>
        <w:rPr>
          <w:spacing w:val="-11"/>
          <w:w w:val="105"/>
        </w:rPr>
        <w:t> </w:t>
      </w:r>
      <w:r>
        <w:rPr>
          <w:w w:val="105"/>
        </w:rPr>
        <w:t>of</w:t>
      </w:r>
      <w:r>
        <w:rPr>
          <w:spacing w:val="-8"/>
          <w:w w:val="105"/>
        </w:rPr>
        <w:t> </w:t>
      </w:r>
      <w:r>
        <w:rPr>
          <w:w w:val="105"/>
        </w:rPr>
        <w:t>tooth</w:t>
      </w:r>
      <w:r>
        <w:rPr>
          <w:spacing w:val="-10"/>
          <w:w w:val="105"/>
        </w:rPr>
        <w:t> </w:t>
      </w:r>
      <w:r>
        <w:rPr>
          <w:w w:val="105"/>
        </w:rPr>
        <w:t>decay</w:t>
      </w:r>
      <w:r>
        <w:rPr>
          <w:spacing w:val="-11"/>
          <w:w w:val="105"/>
        </w:rPr>
        <w:t> </w:t>
      </w:r>
      <w:r>
        <w:rPr>
          <w:w w:val="105"/>
        </w:rPr>
        <w:t>that</w:t>
      </w:r>
      <w:r>
        <w:rPr>
          <w:spacing w:val="-9"/>
          <w:w w:val="105"/>
        </w:rPr>
        <w:t> </w:t>
      </w:r>
      <w:r>
        <w:rPr>
          <w:w w:val="105"/>
        </w:rPr>
        <w:t>exists</w:t>
      </w:r>
      <w:r>
        <w:rPr>
          <w:spacing w:val="-9"/>
          <w:w w:val="105"/>
        </w:rPr>
        <w:t> </w:t>
      </w:r>
      <w:r>
        <w:rPr>
          <w:w w:val="105"/>
        </w:rPr>
        <w:t>without</w:t>
      </w:r>
      <w:r>
        <w:rPr>
          <w:spacing w:val="-11"/>
          <w:w w:val="105"/>
        </w:rPr>
        <w:t> </w:t>
      </w:r>
      <w:r>
        <w:rPr>
          <w:w w:val="105"/>
        </w:rPr>
        <w:t>fluoride.</w:t>
      </w:r>
      <w:r>
        <w:rPr>
          <w:spacing w:val="-7"/>
          <w:w w:val="105"/>
        </w:rPr>
        <w:t> </w:t>
      </w:r>
      <w:r>
        <w:rPr>
          <w:w w:val="105"/>
        </w:rPr>
        <w:t>With</w:t>
      </w:r>
      <w:r>
        <w:rPr>
          <w:spacing w:val="-8"/>
          <w:w w:val="105"/>
        </w:rPr>
        <w:t> </w:t>
      </w:r>
      <w:r>
        <w:rPr>
          <w:w w:val="105"/>
        </w:rPr>
        <w:t>an</w:t>
      </w:r>
      <w:r>
        <w:rPr>
          <w:spacing w:val="-11"/>
          <w:w w:val="105"/>
        </w:rPr>
        <w:t> </w:t>
      </w:r>
      <w:r>
        <w:rPr>
          <w:w w:val="105"/>
        </w:rPr>
        <w:t>abrupt departure from water fluoridation, our nation would</w:t>
      </w:r>
      <w:r>
        <w:rPr>
          <w:spacing w:val="-1"/>
          <w:w w:val="105"/>
        </w:rPr>
        <w:t> </w:t>
      </w:r>
      <w:r>
        <w:rPr>
          <w:w w:val="105"/>
        </w:rPr>
        <w:t>undoubtedly</w:t>
      </w:r>
      <w:r>
        <w:rPr>
          <w:spacing w:val="-1"/>
          <w:w w:val="105"/>
        </w:rPr>
        <w:t> </w:t>
      </w:r>
      <w:r>
        <w:rPr>
          <w:w w:val="105"/>
        </w:rPr>
        <w:t>experience a</w:t>
      </w:r>
      <w:r>
        <w:rPr>
          <w:spacing w:val="-1"/>
          <w:w w:val="105"/>
        </w:rPr>
        <w:t> </w:t>
      </w:r>
      <w:r>
        <w:rPr>
          <w:w w:val="105"/>
        </w:rPr>
        <w:t>rapidly</w:t>
      </w:r>
      <w:r>
        <w:rPr>
          <w:spacing w:val="-1"/>
          <w:w w:val="105"/>
        </w:rPr>
        <w:t> </w:t>
      </w:r>
      <w:r>
        <w:rPr>
          <w:w w:val="105"/>
        </w:rPr>
        <w:t>rising incidence of decay. The U.S. does not have capacity in the oral health workforce to support the emergency, surgical, and restorative dental needs that would result. There would be increased pain and suffering, and more missed school and work. None of this is necessary.</w:t>
      </w:r>
    </w:p>
    <w:p>
      <w:pPr>
        <w:pStyle w:val="BodyText"/>
        <w:spacing w:line="278" w:lineRule="auto" w:before="166"/>
        <w:ind w:right="193"/>
      </w:pPr>
      <w:r>
        <w:rPr>
          <w:w w:val="105"/>
        </w:rPr>
        <w:t>Much of the recent discourse is based on incomplete information and interpretation of studies that</w:t>
      </w:r>
      <w:r>
        <w:rPr>
          <w:spacing w:val="-5"/>
          <w:w w:val="105"/>
        </w:rPr>
        <w:t> </w:t>
      </w:r>
      <w:r>
        <w:rPr>
          <w:w w:val="105"/>
        </w:rPr>
        <w:t>have</w:t>
      </w:r>
      <w:r>
        <w:rPr>
          <w:spacing w:val="-4"/>
          <w:w w:val="105"/>
        </w:rPr>
        <w:t> </w:t>
      </w:r>
      <w:r>
        <w:rPr>
          <w:w w:val="105"/>
        </w:rPr>
        <w:t>limitations</w:t>
      </w:r>
      <w:r>
        <w:rPr>
          <w:spacing w:val="-3"/>
          <w:w w:val="105"/>
        </w:rPr>
        <w:t> </w:t>
      </w:r>
      <w:r>
        <w:rPr>
          <w:w w:val="105"/>
        </w:rPr>
        <w:t>undermining</w:t>
      </w:r>
      <w:r>
        <w:rPr>
          <w:spacing w:val="-2"/>
          <w:w w:val="105"/>
        </w:rPr>
        <w:t> </w:t>
      </w:r>
      <w:r>
        <w:rPr>
          <w:w w:val="105"/>
        </w:rPr>
        <w:t>their</w:t>
      </w:r>
      <w:r>
        <w:rPr>
          <w:spacing w:val="-5"/>
          <w:w w:val="105"/>
        </w:rPr>
        <w:t> </w:t>
      </w:r>
      <w:r>
        <w:rPr>
          <w:w w:val="105"/>
        </w:rPr>
        <w:t>usefulness.</w:t>
      </w:r>
      <w:r>
        <w:rPr>
          <w:spacing w:val="-3"/>
          <w:w w:val="105"/>
        </w:rPr>
        <w:t> </w:t>
      </w:r>
      <w:r>
        <w:rPr>
          <w:w w:val="105"/>
        </w:rPr>
        <w:t>The</w:t>
      </w:r>
      <w:r>
        <w:rPr>
          <w:spacing w:val="-4"/>
          <w:w w:val="105"/>
        </w:rPr>
        <w:t> </w:t>
      </w:r>
      <w:r>
        <w:rPr>
          <w:w w:val="105"/>
        </w:rPr>
        <w:t>public</w:t>
      </w:r>
      <w:r>
        <w:rPr>
          <w:spacing w:val="-3"/>
          <w:w w:val="105"/>
        </w:rPr>
        <w:t> </w:t>
      </w:r>
      <w:r>
        <w:rPr>
          <w:w w:val="105"/>
        </w:rPr>
        <w:t>view</w:t>
      </w:r>
      <w:r>
        <w:rPr>
          <w:spacing w:val="-5"/>
          <w:w w:val="105"/>
        </w:rPr>
        <w:t> </w:t>
      </w:r>
      <w:r>
        <w:rPr>
          <w:w w:val="105"/>
        </w:rPr>
        <w:t>of</w:t>
      </w:r>
      <w:r>
        <w:rPr>
          <w:spacing w:val="-6"/>
          <w:w w:val="105"/>
        </w:rPr>
        <w:t> </w:t>
      </w:r>
      <w:r>
        <w:rPr>
          <w:w w:val="105"/>
        </w:rPr>
        <w:t>this</w:t>
      </w:r>
      <w:r>
        <w:rPr>
          <w:spacing w:val="-3"/>
          <w:w w:val="105"/>
        </w:rPr>
        <w:t> </w:t>
      </w:r>
      <w:r>
        <w:rPr>
          <w:w w:val="105"/>
        </w:rPr>
        <w:t>information</w:t>
      </w:r>
      <w:r>
        <w:rPr>
          <w:spacing w:val="-6"/>
          <w:w w:val="105"/>
        </w:rPr>
        <w:t> </w:t>
      </w:r>
      <w:r>
        <w:rPr>
          <w:w w:val="105"/>
        </w:rPr>
        <w:t>has</w:t>
      </w:r>
      <w:r>
        <w:rPr>
          <w:spacing w:val="-4"/>
          <w:w w:val="105"/>
        </w:rPr>
        <w:t> </w:t>
      </w:r>
      <w:r>
        <w:rPr>
          <w:w w:val="105"/>
        </w:rPr>
        <w:t>been an exaggerated response driven by political and social influences rather than scientific perspectives. It is important to note that in its almost century long use, water fluoridation has been studied widely and its benefits and safety validated.</w:t>
      </w:r>
    </w:p>
    <w:p>
      <w:pPr>
        <w:pStyle w:val="BodyText"/>
        <w:spacing w:line="278" w:lineRule="auto" w:before="164"/>
        <w:ind w:right="193"/>
      </w:pPr>
      <w:r>
        <w:rPr/>
        <w:t>Community</w:t>
      </w:r>
      <w:r>
        <w:rPr>
          <w:spacing w:val="35"/>
        </w:rPr>
        <w:t> </w:t>
      </w:r>
      <w:r>
        <w:rPr/>
        <w:t>water</w:t>
      </w:r>
      <w:r>
        <w:rPr>
          <w:spacing w:val="37"/>
        </w:rPr>
        <w:t> </w:t>
      </w:r>
      <w:r>
        <w:rPr/>
        <w:t>fluoridation</w:t>
      </w:r>
      <w:r>
        <w:rPr>
          <w:spacing w:val="32"/>
        </w:rPr>
        <w:t> </w:t>
      </w:r>
      <w:r>
        <w:rPr/>
        <w:t>remains</w:t>
      </w:r>
      <w:r>
        <w:rPr>
          <w:spacing w:val="34"/>
        </w:rPr>
        <w:t> </w:t>
      </w:r>
      <w:r>
        <w:rPr/>
        <w:t>the</w:t>
      </w:r>
      <w:r>
        <w:rPr>
          <w:spacing w:val="34"/>
        </w:rPr>
        <w:t> </w:t>
      </w:r>
      <w:r>
        <w:rPr/>
        <w:t>only</w:t>
      </w:r>
      <w:r>
        <w:rPr>
          <w:spacing w:val="37"/>
        </w:rPr>
        <w:t> </w:t>
      </w:r>
      <w:r>
        <w:rPr/>
        <w:t>way</w:t>
      </w:r>
      <w:r>
        <w:rPr>
          <w:spacing w:val="32"/>
        </w:rPr>
        <w:t> </w:t>
      </w:r>
      <w:r>
        <w:rPr/>
        <w:t>to</w:t>
      </w:r>
      <w:r>
        <w:rPr>
          <w:spacing w:val="32"/>
        </w:rPr>
        <w:t> </w:t>
      </w:r>
      <w:r>
        <w:rPr/>
        <w:t>ensure</w:t>
      </w:r>
      <w:r>
        <w:rPr>
          <w:spacing w:val="34"/>
        </w:rPr>
        <w:t> </w:t>
      </w:r>
      <w:r>
        <w:rPr/>
        <w:t>that</w:t>
      </w:r>
      <w:r>
        <w:rPr>
          <w:spacing w:val="39"/>
        </w:rPr>
        <w:t> </w:t>
      </w:r>
      <w:r>
        <w:rPr>
          <w:i/>
        </w:rPr>
        <w:t>all</w:t>
      </w:r>
      <w:r>
        <w:rPr>
          <w:i/>
          <w:spacing w:val="32"/>
        </w:rPr>
        <w:t> </w:t>
      </w:r>
      <w:r>
        <w:rPr/>
        <w:t>people</w:t>
      </w:r>
      <w:r>
        <w:rPr>
          <w:spacing w:val="34"/>
        </w:rPr>
        <w:t> </w:t>
      </w:r>
      <w:r>
        <w:rPr/>
        <w:t>–</w:t>
      </w:r>
      <w:r>
        <w:rPr>
          <w:spacing w:val="32"/>
        </w:rPr>
        <w:t> </w:t>
      </w:r>
      <w:r>
        <w:rPr>
          <w:i/>
        </w:rPr>
        <w:t>especially</w:t>
      </w:r>
      <w:r>
        <w:rPr>
          <w:i/>
          <w:spacing w:val="32"/>
        </w:rPr>
        <w:t> </w:t>
      </w:r>
      <w:r>
        <w:rPr/>
        <w:t>those who</w:t>
      </w:r>
      <w:r>
        <w:rPr>
          <w:spacing w:val="29"/>
        </w:rPr>
        <w:t> </w:t>
      </w:r>
      <w:r>
        <w:rPr/>
        <w:t>are</w:t>
      </w:r>
      <w:r>
        <w:rPr>
          <w:spacing w:val="31"/>
        </w:rPr>
        <w:t> </w:t>
      </w:r>
      <w:r>
        <w:rPr/>
        <w:t>at</w:t>
      </w:r>
      <w:r>
        <w:rPr>
          <w:spacing w:val="29"/>
        </w:rPr>
        <w:t> </w:t>
      </w:r>
      <w:r>
        <w:rPr/>
        <w:t>greatest</w:t>
      </w:r>
      <w:r>
        <w:rPr>
          <w:spacing w:val="29"/>
        </w:rPr>
        <w:t> </w:t>
      </w:r>
      <w:r>
        <w:rPr/>
        <w:t>risk</w:t>
      </w:r>
      <w:r>
        <w:rPr>
          <w:spacing w:val="34"/>
        </w:rPr>
        <w:t> </w:t>
      </w:r>
      <w:r>
        <w:rPr/>
        <w:t>for</w:t>
      </w:r>
      <w:r>
        <w:rPr>
          <w:spacing w:val="29"/>
        </w:rPr>
        <w:t> </w:t>
      </w:r>
      <w:r>
        <w:rPr/>
        <w:t>dental</w:t>
      </w:r>
      <w:r>
        <w:rPr>
          <w:spacing w:val="34"/>
        </w:rPr>
        <w:t> </w:t>
      </w:r>
      <w:r>
        <w:rPr/>
        <w:t>disease</w:t>
      </w:r>
      <w:r>
        <w:rPr>
          <w:spacing w:val="31"/>
        </w:rPr>
        <w:t> </w:t>
      </w:r>
      <w:r>
        <w:rPr/>
        <w:t>and</w:t>
      </w:r>
      <w:r>
        <w:rPr>
          <w:spacing w:val="29"/>
        </w:rPr>
        <w:t> </w:t>
      </w:r>
      <w:r>
        <w:rPr/>
        <w:t>who</w:t>
      </w:r>
      <w:r>
        <w:rPr>
          <w:spacing w:val="29"/>
        </w:rPr>
        <w:t> </w:t>
      </w:r>
      <w:r>
        <w:rPr/>
        <w:t>have</w:t>
      </w:r>
      <w:r>
        <w:rPr>
          <w:spacing w:val="34"/>
        </w:rPr>
        <w:t> </w:t>
      </w:r>
      <w:r>
        <w:rPr/>
        <w:t>the</w:t>
      </w:r>
      <w:r>
        <w:rPr>
          <w:spacing w:val="31"/>
        </w:rPr>
        <w:t> </w:t>
      </w:r>
      <w:r>
        <w:rPr/>
        <w:t>fewest</w:t>
      </w:r>
      <w:r>
        <w:rPr>
          <w:spacing w:val="27"/>
        </w:rPr>
        <w:t> </w:t>
      </w:r>
      <w:r>
        <w:rPr/>
        <w:t>resources</w:t>
      </w:r>
      <w:r>
        <w:rPr>
          <w:spacing w:val="33"/>
        </w:rPr>
        <w:t> </w:t>
      </w:r>
      <w:r>
        <w:rPr/>
        <w:t>to</w:t>
      </w:r>
      <w:r>
        <w:rPr>
          <w:spacing w:val="29"/>
        </w:rPr>
        <w:t> </w:t>
      </w:r>
      <w:r>
        <w:rPr/>
        <w:t>maintain</w:t>
      </w:r>
      <w:r>
        <w:rPr>
          <w:spacing w:val="33"/>
        </w:rPr>
        <w:t> </w:t>
      </w:r>
      <w:r>
        <w:rPr/>
        <w:t>their oral</w:t>
      </w:r>
      <w:r>
        <w:rPr>
          <w:spacing w:val="36"/>
        </w:rPr>
        <w:t> </w:t>
      </w:r>
      <w:r>
        <w:rPr/>
        <w:t>health</w:t>
      </w:r>
      <w:r>
        <w:rPr>
          <w:spacing w:val="38"/>
        </w:rPr>
        <w:t> </w:t>
      </w:r>
      <w:r>
        <w:rPr/>
        <w:t>–</w:t>
      </w:r>
      <w:r>
        <w:rPr>
          <w:spacing w:val="36"/>
        </w:rPr>
        <w:t> </w:t>
      </w:r>
      <w:r>
        <w:rPr/>
        <w:t>can</w:t>
      </w:r>
      <w:r>
        <w:rPr>
          <w:spacing w:val="40"/>
        </w:rPr>
        <w:t> </w:t>
      </w:r>
      <w:r>
        <w:rPr/>
        <w:t>reap</w:t>
      </w:r>
      <w:r>
        <w:rPr>
          <w:spacing w:val="38"/>
        </w:rPr>
        <w:t> </w:t>
      </w:r>
      <w:r>
        <w:rPr/>
        <w:t>its</w:t>
      </w:r>
      <w:r>
        <w:rPr>
          <w:spacing w:val="40"/>
        </w:rPr>
        <w:t> </w:t>
      </w:r>
      <w:r>
        <w:rPr/>
        <w:t>cavity-preventing</w:t>
      </w:r>
      <w:r>
        <w:rPr>
          <w:spacing w:val="40"/>
        </w:rPr>
        <w:t> </w:t>
      </w:r>
      <w:r>
        <w:rPr/>
        <w:t>benefits.</w:t>
      </w:r>
      <w:r>
        <w:rPr>
          <w:spacing w:val="40"/>
        </w:rPr>
        <w:t> </w:t>
      </w:r>
      <w:r>
        <w:rPr/>
        <w:t>Dental</w:t>
      </w:r>
      <w:r>
        <w:rPr>
          <w:spacing w:val="36"/>
        </w:rPr>
        <w:t> </w:t>
      </w:r>
      <w:r>
        <w:rPr/>
        <w:t>teams,</w:t>
      </w:r>
      <w:r>
        <w:rPr>
          <w:spacing w:val="40"/>
        </w:rPr>
        <w:t> </w:t>
      </w:r>
      <w:r>
        <w:rPr/>
        <w:t>other</w:t>
      </w:r>
      <w:r>
        <w:rPr>
          <w:spacing w:val="38"/>
        </w:rPr>
        <w:t> </w:t>
      </w:r>
      <w:r>
        <w:rPr/>
        <w:t>health</w:t>
      </w:r>
      <w:r>
        <w:rPr>
          <w:spacing w:val="36"/>
        </w:rPr>
        <w:t> </w:t>
      </w:r>
      <w:r>
        <w:rPr/>
        <w:t>care professionals,</w:t>
      </w:r>
      <w:r>
        <w:rPr>
          <w:spacing w:val="36"/>
        </w:rPr>
        <w:t> </w:t>
      </w:r>
      <w:r>
        <w:rPr/>
        <w:t>and</w:t>
      </w:r>
      <w:r>
        <w:rPr>
          <w:spacing w:val="32"/>
        </w:rPr>
        <w:t> </w:t>
      </w:r>
      <w:r>
        <w:rPr/>
        <w:t>public</w:t>
      </w:r>
      <w:r>
        <w:rPr>
          <w:spacing w:val="36"/>
        </w:rPr>
        <w:t> </w:t>
      </w:r>
      <w:r>
        <w:rPr/>
        <w:t>health</w:t>
      </w:r>
      <w:r>
        <w:rPr>
          <w:spacing w:val="36"/>
        </w:rPr>
        <w:t> </w:t>
      </w:r>
      <w:r>
        <w:rPr/>
        <w:t>officials</w:t>
      </w:r>
      <w:r>
        <w:rPr>
          <w:spacing w:val="36"/>
        </w:rPr>
        <w:t> </w:t>
      </w:r>
      <w:r>
        <w:rPr/>
        <w:t>work</w:t>
      </w:r>
      <w:r>
        <w:rPr>
          <w:spacing w:val="34"/>
        </w:rPr>
        <w:t> </w:t>
      </w:r>
      <w:r>
        <w:rPr/>
        <w:t>together</w:t>
      </w:r>
      <w:r>
        <w:rPr>
          <w:spacing w:val="32"/>
        </w:rPr>
        <w:t> </w:t>
      </w:r>
      <w:r>
        <w:rPr/>
        <w:t>with</w:t>
      </w:r>
      <w:r>
        <w:rPr>
          <w:spacing w:val="32"/>
        </w:rPr>
        <w:t> </w:t>
      </w:r>
      <w:r>
        <w:rPr/>
        <w:t>patients</w:t>
      </w:r>
      <w:r>
        <w:rPr>
          <w:spacing w:val="36"/>
        </w:rPr>
        <w:t> </w:t>
      </w:r>
      <w:r>
        <w:rPr/>
        <w:t>and</w:t>
      </w:r>
      <w:r>
        <w:rPr>
          <w:spacing w:val="32"/>
        </w:rPr>
        <w:t> </w:t>
      </w:r>
      <w:r>
        <w:rPr/>
        <w:t>families</w:t>
      </w:r>
      <w:r>
        <w:rPr>
          <w:spacing w:val="36"/>
        </w:rPr>
        <w:t> </w:t>
      </w:r>
      <w:r>
        <w:rPr/>
        <w:t>to</w:t>
      </w:r>
      <w:r>
        <w:rPr>
          <w:spacing w:val="39"/>
        </w:rPr>
        <w:t> </w:t>
      </w:r>
      <w:r>
        <w:rPr/>
        <w:t>identify</w:t>
      </w:r>
      <w:r>
        <w:rPr>
          <w:spacing w:val="32"/>
        </w:rPr>
        <w:t> </w:t>
      </w:r>
      <w:r>
        <w:rPr/>
        <w:t>the various</w:t>
      </w:r>
      <w:r>
        <w:rPr>
          <w:spacing w:val="40"/>
        </w:rPr>
        <w:t> </w:t>
      </w:r>
      <w:r>
        <w:rPr/>
        <w:t>sources</w:t>
      </w:r>
      <w:r>
        <w:rPr>
          <w:spacing w:val="40"/>
        </w:rPr>
        <w:t> </w:t>
      </w:r>
      <w:r>
        <w:rPr/>
        <w:t>of</w:t>
      </w:r>
      <w:r>
        <w:rPr>
          <w:spacing w:val="37"/>
        </w:rPr>
        <w:t> </w:t>
      </w:r>
      <w:r>
        <w:rPr/>
        <w:t>fluoride</w:t>
      </w:r>
      <w:r>
        <w:rPr>
          <w:spacing w:val="40"/>
        </w:rPr>
        <w:t> </w:t>
      </w:r>
      <w:r>
        <w:rPr/>
        <w:t>being</w:t>
      </w:r>
      <w:r>
        <w:rPr>
          <w:spacing w:val="37"/>
        </w:rPr>
        <w:t> </w:t>
      </w:r>
      <w:r>
        <w:rPr/>
        <w:t>consumed</w:t>
      </w:r>
      <w:r>
        <w:rPr>
          <w:spacing w:val="39"/>
        </w:rPr>
        <w:t> </w:t>
      </w:r>
      <w:r>
        <w:rPr/>
        <w:t>or</w:t>
      </w:r>
      <w:r>
        <w:rPr>
          <w:spacing w:val="39"/>
        </w:rPr>
        <w:t> </w:t>
      </w:r>
      <w:r>
        <w:rPr/>
        <w:t>used</w:t>
      </w:r>
      <w:r>
        <w:rPr>
          <w:spacing w:val="40"/>
        </w:rPr>
        <w:t> </w:t>
      </w:r>
      <w:r>
        <w:rPr/>
        <w:t>and</w:t>
      </w:r>
      <w:r>
        <w:rPr>
          <w:spacing w:val="37"/>
        </w:rPr>
        <w:t> </w:t>
      </w:r>
      <w:r>
        <w:rPr/>
        <w:t>determine</w:t>
      </w:r>
      <w:r>
        <w:rPr>
          <w:spacing w:val="39"/>
        </w:rPr>
        <w:t> </w:t>
      </w:r>
      <w:r>
        <w:rPr/>
        <w:t>if</w:t>
      </w:r>
      <w:r>
        <w:rPr>
          <w:spacing w:val="35"/>
        </w:rPr>
        <w:t> </w:t>
      </w:r>
      <w:r>
        <w:rPr/>
        <w:t>they</w:t>
      </w:r>
      <w:r>
        <w:rPr>
          <w:spacing w:val="37"/>
        </w:rPr>
        <w:t> </w:t>
      </w:r>
      <w:r>
        <w:rPr/>
        <w:t>are</w:t>
      </w:r>
      <w:r>
        <w:rPr>
          <w:spacing w:val="39"/>
        </w:rPr>
        <w:t> </w:t>
      </w:r>
      <w:r>
        <w:rPr/>
        <w:t>sufficient</w:t>
      </w:r>
      <w:r>
        <w:rPr>
          <w:spacing w:val="37"/>
        </w:rPr>
        <w:t> </w:t>
      </w:r>
      <w:r>
        <w:rPr/>
        <w:t>for preventing</w:t>
      </w:r>
      <w:r>
        <w:rPr>
          <w:spacing w:val="27"/>
        </w:rPr>
        <w:t> </w:t>
      </w:r>
      <w:r>
        <w:rPr/>
        <w:t>cavities</w:t>
      </w:r>
      <w:r>
        <w:rPr>
          <w:spacing w:val="31"/>
        </w:rPr>
        <w:t> </w:t>
      </w:r>
      <w:r>
        <w:rPr/>
        <w:t>while</w:t>
      </w:r>
      <w:r>
        <w:rPr>
          <w:spacing w:val="29"/>
        </w:rPr>
        <w:t> </w:t>
      </w:r>
      <w:r>
        <w:rPr/>
        <w:t>not</w:t>
      </w:r>
      <w:r>
        <w:rPr>
          <w:spacing w:val="25"/>
        </w:rPr>
        <w:t> </w:t>
      </w:r>
      <w:r>
        <w:rPr/>
        <w:t>leading</w:t>
      </w:r>
      <w:r>
        <w:rPr>
          <w:spacing w:val="31"/>
        </w:rPr>
        <w:t> </w:t>
      </w:r>
      <w:r>
        <w:rPr/>
        <w:t>to</w:t>
      </w:r>
      <w:r>
        <w:rPr>
          <w:spacing w:val="27"/>
        </w:rPr>
        <w:t> </w:t>
      </w:r>
      <w:r>
        <w:rPr/>
        <w:t>issues</w:t>
      </w:r>
      <w:r>
        <w:rPr>
          <w:spacing w:val="31"/>
        </w:rPr>
        <w:t> </w:t>
      </w:r>
      <w:r>
        <w:rPr/>
        <w:t>like</w:t>
      </w:r>
      <w:r>
        <w:rPr>
          <w:spacing w:val="29"/>
        </w:rPr>
        <w:t> </w:t>
      </w:r>
      <w:r>
        <w:rPr/>
        <w:t>fluorosis.</w:t>
      </w:r>
      <w:r>
        <w:rPr>
          <w:spacing w:val="39"/>
        </w:rPr>
        <w:t> </w:t>
      </w:r>
      <w:r>
        <w:rPr/>
        <w:t>We</w:t>
      </w:r>
      <w:r>
        <w:rPr>
          <w:spacing w:val="29"/>
        </w:rPr>
        <w:t> </w:t>
      </w:r>
      <w:r>
        <w:rPr/>
        <w:t>remain</w:t>
      </w:r>
      <w:r>
        <w:rPr>
          <w:spacing w:val="27"/>
        </w:rPr>
        <w:t> </w:t>
      </w:r>
      <w:r>
        <w:rPr/>
        <w:t>committed</w:t>
      </w:r>
      <w:r>
        <w:rPr>
          <w:spacing w:val="32"/>
        </w:rPr>
        <w:t> </w:t>
      </w:r>
      <w:r>
        <w:rPr/>
        <w:t>to</w:t>
      </w:r>
      <w:r>
        <w:rPr>
          <w:spacing w:val="27"/>
        </w:rPr>
        <w:t> </w:t>
      </w:r>
      <w:r>
        <w:rPr/>
        <w:t>fluoride</w:t>
      </w:r>
      <w:r>
        <w:rPr>
          <w:spacing w:val="29"/>
        </w:rPr>
        <w:t> </w:t>
      </w:r>
      <w:r>
        <w:rPr/>
        <w:t>in water</w:t>
      </w:r>
      <w:r>
        <w:rPr>
          <w:spacing w:val="26"/>
        </w:rPr>
        <w:t> </w:t>
      </w:r>
      <w:r>
        <w:rPr/>
        <w:t>as</w:t>
      </w:r>
      <w:r>
        <w:rPr>
          <w:spacing w:val="28"/>
        </w:rPr>
        <w:t> </w:t>
      </w:r>
      <w:r>
        <w:rPr/>
        <w:t>a</w:t>
      </w:r>
      <w:r>
        <w:rPr>
          <w:spacing w:val="28"/>
        </w:rPr>
        <w:t> </w:t>
      </w:r>
      <w:r>
        <w:rPr/>
        <w:t>way</w:t>
      </w:r>
      <w:r>
        <w:rPr>
          <w:spacing w:val="28"/>
        </w:rPr>
        <w:t> </w:t>
      </w:r>
      <w:r>
        <w:rPr/>
        <w:t>to</w:t>
      </w:r>
      <w:r>
        <w:rPr>
          <w:spacing w:val="26"/>
        </w:rPr>
        <w:t> </w:t>
      </w:r>
      <w:r>
        <w:rPr/>
        <w:t>reach</w:t>
      </w:r>
      <w:r>
        <w:rPr>
          <w:spacing w:val="33"/>
        </w:rPr>
        <w:t> </w:t>
      </w:r>
      <w:r>
        <w:rPr/>
        <w:t>those</w:t>
      </w:r>
      <w:r>
        <w:rPr>
          <w:spacing w:val="29"/>
        </w:rPr>
        <w:t> </w:t>
      </w:r>
      <w:r>
        <w:rPr/>
        <w:t>most</w:t>
      </w:r>
      <w:r>
        <w:rPr>
          <w:spacing w:val="26"/>
        </w:rPr>
        <w:t> </w:t>
      </w:r>
      <w:r>
        <w:rPr/>
        <w:t>in</w:t>
      </w:r>
      <w:r>
        <w:rPr>
          <w:spacing w:val="31"/>
        </w:rPr>
        <w:t> </w:t>
      </w:r>
      <w:r>
        <w:rPr/>
        <w:t>need</w:t>
      </w:r>
      <w:r>
        <w:rPr>
          <w:spacing w:val="26"/>
        </w:rPr>
        <w:t> </w:t>
      </w:r>
      <w:r>
        <w:rPr/>
        <w:t>and</w:t>
      </w:r>
      <w:r>
        <w:rPr>
          <w:spacing w:val="26"/>
        </w:rPr>
        <w:t> </w:t>
      </w:r>
      <w:r>
        <w:rPr/>
        <w:t>we</w:t>
      </w:r>
      <w:r>
        <w:rPr>
          <w:spacing w:val="28"/>
        </w:rPr>
        <w:t> </w:t>
      </w:r>
      <w:r>
        <w:rPr/>
        <w:t>support</w:t>
      </w:r>
      <w:r>
        <w:rPr>
          <w:spacing w:val="24"/>
        </w:rPr>
        <w:t> </w:t>
      </w:r>
      <w:r>
        <w:rPr/>
        <w:t>continued</w:t>
      </w:r>
      <w:r>
        <w:rPr>
          <w:spacing w:val="26"/>
        </w:rPr>
        <w:t> </w:t>
      </w:r>
      <w:r>
        <w:rPr/>
        <w:t>research</w:t>
      </w:r>
      <w:r>
        <w:rPr>
          <w:spacing w:val="33"/>
        </w:rPr>
        <w:t> </w:t>
      </w:r>
      <w:r>
        <w:rPr/>
        <w:t>that</w:t>
      </w:r>
      <w:r>
        <w:rPr>
          <w:spacing w:val="26"/>
        </w:rPr>
        <w:t> </w:t>
      </w:r>
      <w:r>
        <w:rPr/>
        <w:t>can</w:t>
      </w:r>
      <w:r>
        <w:rPr>
          <w:spacing w:val="31"/>
        </w:rPr>
        <w:t> </w:t>
      </w:r>
      <w:r>
        <w:rPr/>
        <w:t>inform </w:t>
      </w:r>
      <w:r>
        <w:rPr>
          <w:w w:val="110"/>
        </w:rPr>
        <w:t>and</w:t>
      </w:r>
      <w:r>
        <w:rPr>
          <w:spacing w:val="-12"/>
          <w:w w:val="110"/>
        </w:rPr>
        <w:t> </w:t>
      </w:r>
      <w:r>
        <w:rPr>
          <w:w w:val="110"/>
        </w:rPr>
        <w:t>update</w:t>
      </w:r>
      <w:r>
        <w:rPr>
          <w:spacing w:val="-11"/>
          <w:w w:val="110"/>
        </w:rPr>
        <w:t> </w:t>
      </w:r>
      <w:r>
        <w:rPr>
          <w:w w:val="110"/>
        </w:rPr>
        <w:t>its</w:t>
      </w:r>
      <w:r>
        <w:rPr>
          <w:spacing w:val="-11"/>
          <w:w w:val="110"/>
        </w:rPr>
        <w:t> </w:t>
      </w:r>
      <w:r>
        <w:rPr>
          <w:w w:val="110"/>
        </w:rPr>
        <w:t>optimal</w:t>
      </w:r>
      <w:r>
        <w:rPr>
          <w:spacing w:val="-9"/>
          <w:w w:val="110"/>
        </w:rPr>
        <w:t> </w:t>
      </w:r>
      <w:r>
        <w:rPr>
          <w:w w:val="110"/>
        </w:rPr>
        <w:t>level</w:t>
      </w:r>
      <w:r>
        <w:rPr>
          <w:spacing w:val="-12"/>
          <w:w w:val="110"/>
        </w:rPr>
        <w:t> </w:t>
      </w:r>
      <w:r>
        <w:rPr>
          <w:w w:val="110"/>
        </w:rPr>
        <w:t>over</w:t>
      </w:r>
      <w:r>
        <w:rPr>
          <w:spacing w:val="-12"/>
          <w:w w:val="110"/>
        </w:rPr>
        <w:t> </w:t>
      </w:r>
      <w:r>
        <w:rPr>
          <w:w w:val="110"/>
        </w:rPr>
        <w:t>time.</w:t>
      </w:r>
    </w:p>
    <w:p>
      <w:pPr>
        <w:pStyle w:val="BodyText"/>
        <w:spacing w:line="278" w:lineRule="auto" w:before="167"/>
        <w:ind w:right="167"/>
      </w:pPr>
      <w:r>
        <w:rPr>
          <w:w w:val="105"/>
        </w:rPr>
        <w:t>We have so much more work to do to ensure all people can get the dental care they need and achieve optimal oral health. Community water fluoridation has been a proven safe, effective, equitable</w:t>
      </w:r>
      <w:r>
        <w:rPr>
          <w:spacing w:val="-8"/>
          <w:w w:val="105"/>
        </w:rPr>
        <w:t> </w:t>
      </w:r>
      <w:r>
        <w:rPr>
          <w:w w:val="105"/>
        </w:rPr>
        <w:t>way</w:t>
      </w:r>
      <w:r>
        <w:rPr>
          <w:spacing w:val="-9"/>
          <w:w w:val="105"/>
        </w:rPr>
        <w:t> </w:t>
      </w:r>
      <w:r>
        <w:rPr>
          <w:w w:val="105"/>
        </w:rPr>
        <w:t>of</w:t>
      </w:r>
      <w:r>
        <w:rPr>
          <w:spacing w:val="-7"/>
          <w:w w:val="105"/>
        </w:rPr>
        <w:t> </w:t>
      </w:r>
      <w:r>
        <w:rPr>
          <w:w w:val="105"/>
        </w:rPr>
        <w:t>helping</w:t>
      </w:r>
      <w:r>
        <w:rPr>
          <w:spacing w:val="-9"/>
          <w:w w:val="105"/>
        </w:rPr>
        <w:t> </w:t>
      </w:r>
      <w:r>
        <w:rPr>
          <w:w w:val="105"/>
        </w:rPr>
        <w:t>us</w:t>
      </w:r>
      <w:r>
        <w:rPr>
          <w:spacing w:val="-8"/>
          <w:w w:val="105"/>
        </w:rPr>
        <w:t> </w:t>
      </w:r>
      <w:r>
        <w:rPr>
          <w:w w:val="105"/>
        </w:rPr>
        <w:t>work</w:t>
      </w:r>
      <w:r>
        <w:rPr>
          <w:spacing w:val="-6"/>
          <w:w w:val="105"/>
        </w:rPr>
        <w:t> </w:t>
      </w:r>
      <w:r>
        <w:rPr>
          <w:w w:val="105"/>
        </w:rPr>
        <w:t>toward</w:t>
      </w:r>
      <w:r>
        <w:rPr>
          <w:spacing w:val="-6"/>
          <w:w w:val="105"/>
        </w:rPr>
        <w:t> </w:t>
      </w:r>
      <w:r>
        <w:rPr>
          <w:w w:val="105"/>
        </w:rPr>
        <w:t>that</w:t>
      </w:r>
      <w:r>
        <w:rPr>
          <w:spacing w:val="-10"/>
          <w:w w:val="105"/>
        </w:rPr>
        <w:t> </w:t>
      </w:r>
      <w:r>
        <w:rPr>
          <w:w w:val="105"/>
        </w:rPr>
        <w:t>goal</w:t>
      </w:r>
      <w:r>
        <w:rPr>
          <w:spacing w:val="-9"/>
          <w:w w:val="105"/>
        </w:rPr>
        <w:t> </w:t>
      </w:r>
      <w:r>
        <w:rPr>
          <w:w w:val="105"/>
        </w:rPr>
        <w:t>in</w:t>
      </w:r>
      <w:r>
        <w:rPr>
          <w:spacing w:val="-8"/>
          <w:w w:val="105"/>
        </w:rPr>
        <w:t> </w:t>
      </w:r>
      <w:r>
        <w:rPr>
          <w:w w:val="105"/>
        </w:rPr>
        <w:t>the</w:t>
      </w:r>
      <w:r>
        <w:rPr>
          <w:spacing w:val="-6"/>
          <w:w w:val="105"/>
        </w:rPr>
        <w:t> </w:t>
      </w:r>
      <w:r>
        <w:rPr>
          <w:w w:val="105"/>
        </w:rPr>
        <w:t>United</w:t>
      </w:r>
      <w:r>
        <w:rPr>
          <w:spacing w:val="-8"/>
          <w:w w:val="105"/>
        </w:rPr>
        <w:t> </w:t>
      </w:r>
      <w:r>
        <w:rPr>
          <w:w w:val="105"/>
        </w:rPr>
        <w:t>States.</w:t>
      </w:r>
      <w:r>
        <w:rPr>
          <w:spacing w:val="-3"/>
          <w:w w:val="105"/>
        </w:rPr>
        <w:t> </w:t>
      </w:r>
      <w:r>
        <w:rPr>
          <w:w w:val="105"/>
        </w:rPr>
        <w:t>Our</w:t>
      </w:r>
      <w:r>
        <w:rPr>
          <w:spacing w:val="-9"/>
          <w:w w:val="105"/>
        </w:rPr>
        <w:t> </w:t>
      </w:r>
      <w:r>
        <w:rPr>
          <w:w w:val="105"/>
        </w:rPr>
        <w:t>organizations</w:t>
      </w:r>
      <w:r>
        <w:rPr>
          <w:spacing w:val="-5"/>
          <w:w w:val="105"/>
        </w:rPr>
        <w:t> </w:t>
      </w:r>
      <w:r>
        <w:rPr>
          <w:w w:val="105"/>
        </w:rPr>
        <w:t>remain prepared and ready to support local and state efforts to preserve community water fluoridation for the benefit of all.</w:t>
      </w:r>
    </w:p>
    <w:p>
      <w:pPr>
        <w:spacing w:after="0" w:line="278" w:lineRule="auto"/>
        <w:sectPr>
          <w:footerReference w:type="default" r:id="rId5"/>
          <w:type w:val="continuous"/>
          <w:pgSz w:w="12240" w:h="15840"/>
          <w:pgMar w:header="0" w:footer="985" w:top="1000" w:bottom="1180" w:left="980" w:right="960"/>
          <w:pgNumType w:start="1"/>
        </w:sectPr>
      </w:pPr>
    </w:p>
    <w:p>
      <w:pPr>
        <w:pStyle w:val="BodyText"/>
        <w:spacing w:before="77"/>
      </w:pPr>
      <w:r>
        <w:rPr>
          <w:spacing w:val="-2"/>
          <w:w w:val="110"/>
        </w:rPr>
        <w:t>Respectfully,</w:t>
      </w:r>
    </w:p>
    <w:p>
      <w:pPr>
        <w:pStyle w:val="BodyText"/>
        <w:spacing w:line="348" w:lineRule="auto" w:before="209"/>
        <w:ind w:right="338"/>
      </w:pPr>
      <w:r>
        <w:rPr>
          <w:w w:val="105"/>
        </w:rPr>
        <w:t>American</w:t>
      </w:r>
      <w:r>
        <w:rPr>
          <w:spacing w:val="-4"/>
          <w:w w:val="105"/>
        </w:rPr>
        <w:t> </w:t>
      </w:r>
      <w:r>
        <w:rPr>
          <w:w w:val="105"/>
        </w:rPr>
        <w:t>Academy</w:t>
      </w:r>
      <w:r>
        <w:rPr>
          <w:spacing w:val="-4"/>
          <w:w w:val="105"/>
        </w:rPr>
        <w:t> </w:t>
      </w:r>
      <w:r>
        <w:rPr>
          <w:w w:val="105"/>
        </w:rPr>
        <w:t>of</w:t>
      </w:r>
      <w:r>
        <w:rPr>
          <w:spacing w:val="-4"/>
          <w:w w:val="105"/>
        </w:rPr>
        <w:t> </w:t>
      </w:r>
      <w:r>
        <w:rPr>
          <w:w w:val="105"/>
        </w:rPr>
        <w:t>Pediatric</w:t>
      </w:r>
      <w:r>
        <w:rPr>
          <w:spacing w:val="-2"/>
          <w:w w:val="105"/>
        </w:rPr>
        <w:t> </w:t>
      </w:r>
      <w:r>
        <w:rPr>
          <w:w w:val="105"/>
        </w:rPr>
        <w:t>Dentistry American Academy of Pediatrics American Dental Association</w:t>
      </w:r>
    </w:p>
    <w:p>
      <w:pPr>
        <w:pStyle w:val="BodyText"/>
        <w:spacing w:line="348" w:lineRule="auto"/>
        <w:ind w:right="1478"/>
      </w:pPr>
      <w:r>
        <w:rPr/>
        <w:t>Academy of General Dentistry </w:t>
      </w:r>
      <w:r>
        <w:rPr>
          <w:w w:val="110"/>
        </w:rPr>
        <w:t>Access Ready Inc.</w:t>
      </w:r>
    </w:p>
    <w:p>
      <w:pPr>
        <w:pStyle w:val="BodyText"/>
      </w:pPr>
      <w:r>
        <w:rPr>
          <w:w w:val="105"/>
        </w:rPr>
        <w:t>Alabama</w:t>
      </w:r>
      <w:r>
        <w:rPr>
          <w:spacing w:val="1"/>
          <w:w w:val="105"/>
        </w:rPr>
        <w:t> </w:t>
      </w:r>
      <w:r>
        <w:rPr>
          <w:w w:val="105"/>
        </w:rPr>
        <w:t>Academy</w:t>
      </w:r>
      <w:r>
        <w:rPr>
          <w:spacing w:val="2"/>
          <w:w w:val="105"/>
        </w:rPr>
        <w:t> </w:t>
      </w:r>
      <w:r>
        <w:rPr>
          <w:w w:val="105"/>
        </w:rPr>
        <w:t>of</w:t>
      </w:r>
      <w:r>
        <w:rPr>
          <w:spacing w:val="2"/>
          <w:w w:val="105"/>
        </w:rPr>
        <w:t> </w:t>
      </w:r>
      <w:r>
        <w:rPr>
          <w:w w:val="105"/>
        </w:rPr>
        <w:t>Pediatric</w:t>
      </w:r>
      <w:r>
        <w:rPr>
          <w:spacing w:val="4"/>
          <w:w w:val="105"/>
        </w:rPr>
        <w:t> </w:t>
      </w:r>
      <w:r>
        <w:rPr>
          <w:spacing w:val="-2"/>
          <w:w w:val="105"/>
        </w:rPr>
        <w:t>Dentistry</w:t>
      </w:r>
    </w:p>
    <w:p>
      <w:pPr>
        <w:pStyle w:val="BodyText"/>
        <w:spacing w:line="249" w:lineRule="auto" w:before="134"/>
      </w:pPr>
      <w:r>
        <w:rPr>
          <w:w w:val="105"/>
        </w:rPr>
        <w:t>Alabama Chapter of</w:t>
      </w:r>
      <w:r>
        <w:rPr>
          <w:spacing w:val="-1"/>
          <w:w w:val="105"/>
        </w:rPr>
        <w:t> </w:t>
      </w:r>
      <w:r>
        <w:rPr>
          <w:w w:val="105"/>
        </w:rPr>
        <w:t>the American Academy of</w:t>
      </w:r>
      <w:r>
        <w:rPr>
          <w:spacing w:val="-3"/>
          <w:w w:val="105"/>
        </w:rPr>
        <w:t> </w:t>
      </w:r>
      <w:r>
        <w:rPr>
          <w:w w:val="105"/>
        </w:rPr>
        <w:t>Pediatrics</w:t>
      </w:r>
    </w:p>
    <w:p>
      <w:pPr>
        <w:pStyle w:val="BodyText"/>
        <w:spacing w:line="348" w:lineRule="auto" w:before="121"/>
        <w:ind w:right="1478"/>
      </w:pPr>
      <w:r>
        <w:rPr>
          <w:w w:val="105"/>
        </w:rPr>
        <w:t>Alcan Dental Cooperative Allies for Independence</w:t>
      </w:r>
    </w:p>
    <w:p>
      <w:pPr>
        <w:pStyle w:val="BodyText"/>
        <w:spacing w:line="249" w:lineRule="auto"/>
        <w:ind w:right="38"/>
      </w:pPr>
      <w:r>
        <w:rPr>
          <w:w w:val="105"/>
        </w:rPr>
        <w:t>American</w:t>
      </w:r>
      <w:r>
        <w:rPr>
          <w:spacing w:val="-3"/>
          <w:w w:val="105"/>
        </w:rPr>
        <w:t> </w:t>
      </w:r>
      <w:r>
        <w:rPr>
          <w:w w:val="105"/>
        </w:rPr>
        <w:t>Academy</w:t>
      </w:r>
      <w:r>
        <w:rPr>
          <w:spacing w:val="-3"/>
          <w:w w:val="105"/>
        </w:rPr>
        <w:t> </w:t>
      </w:r>
      <w:r>
        <w:rPr>
          <w:w w:val="105"/>
        </w:rPr>
        <w:t>of Oral</w:t>
      </w:r>
      <w:r>
        <w:rPr>
          <w:spacing w:val="-3"/>
          <w:w w:val="105"/>
        </w:rPr>
        <w:t> </w:t>
      </w:r>
      <w:r>
        <w:rPr>
          <w:w w:val="105"/>
        </w:rPr>
        <w:t>and Maxillofacial </w:t>
      </w:r>
      <w:r>
        <w:rPr>
          <w:spacing w:val="-2"/>
          <w:w w:val="105"/>
        </w:rPr>
        <w:t>Pathology</w:t>
      </w:r>
    </w:p>
    <w:p>
      <w:pPr>
        <w:pStyle w:val="BodyText"/>
        <w:spacing w:line="252" w:lineRule="auto" w:before="120"/>
        <w:ind w:right="338"/>
      </w:pPr>
      <w:r>
        <w:rPr/>
        <w:t>American Academy of Pediatrics, DC</w:t>
      </w:r>
      <w:r>
        <w:rPr>
          <w:spacing w:val="40"/>
          <w:w w:val="110"/>
        </w:rPr>
        <w:t> </w:t>
      </w:r>
      <w:r>
        <w:rPr>
          <w:spacing w:val="-2"/>
          <w:w w:val="110"/>
        </w:rPr>
        <w:t>Chapter</w:t>
      </w:r>
    </w:p>
    <w:p>
      <w:pPr>
        <w:pStyle w:val="BodyText"/>
        <w:spacing w:line="249" w:lineRule="auto" w:before="117"/>
      </w:pPr>
      <w:r>
        <w:rPr>
          <w:w w:val="105"/>
        </w:rPr>
        <w:t>American</w:t>
      </w:r>
      <w:r>
        <w:rPr>
          <w:spacing w:val="-3"/>
          <w:w w:val="105"/>
        </w:rPr>
        <w:t> </w:t>
      </w:r>
      <w:r>
        <w:rPr>
          <w:w w:val="105"/>
        </w:rPr>
        <w:t>Academy</w:t>
      </w:r>
      <w:r>
        <w:rPr>
          <w:spacing w:val="-3"/>
          <w:w w:val="105"/>
        </w:rPr>
        <w:t> </w:t>
      </w:r>
      <w:r>
        <w:rPr>
          <w:w w:val="105"/>
        </w:rPr>
        <w:t>of</w:t>
      </w:r>
      <w:r>
        <w:rPr>
          <w:spacing w:val="-3"/>
          <w:w w:val="105"/>
        </w:rPr>
        <w:t> </w:t>
      </w:r>
      <w:r>
        <w:rPr>
          <w:w w:val="105"/>
        </w:rPr>
        <w:t>Pediatrics</w:t>
      </w:r>
      <w:r>
        <w:rPr>
          <w:spacing w:val="-1"/>
          <w:w w:val="105"/>
        </w:rPr>
        <w:t> </w:t>
      </w:r>
      <w:r>
        <w:rPr>
          <w:w w:val="105"/>
        </w:rPr>
        <w:t>Vermont </w:t>
      </w:r>
      <w:r>
        <w:rPr>
          <w:spacing w:val="-2"/>
          <w:w w:val="105"/>
        </w:rPr>
        <w:t>Chapter</w:t>
      </w:r>
    </w:p>
    <w:p>
      <w:pPr>
        <w:pStyle w:val="BodyText"/>
        <w:spacing w:before="120"/>
      </w:pPr>
      <w:r>
        <w:rPr>
          <w:w w:val="105"/>
        </w:rPr>
        <w:t>American</w:t>
      </w:r>
      <w:r>
        <w:rPr>
          <w:spacing w:val="-4"/>
          <w:w w:val="105"/>
        </w:rPr>
        <w:t> </w:t>
      </w:r>
      <w:r>
        <w:rPr>
          <w:w w:val="105"/>
        </w:rPr>
        <w:t>Academy</w:t>
      </w:r>
      <w:r>
        <w:rPr>
          <w:spacing w:val="-4"/>
          <w:w w:val="105"/>
        </w:rPr>
        <w:t> </w:t>
      </w:r>
      <w:r>
        <w:rPr>
          <w:w w:val="105"/>
        </w:rPr>
        <w:t>of</w:t>
      </w:r>
      <w:r>
        <w:rPr>
          <w:spacing w:val="-3"/>
          <w:w w:val="105"/>
        </w:rPr>
        <w:t> </w:t>
      </w:r>
      <w:r>
        <w:rPr>
          <w:spacing w:val="-2"/>
          <w:w w:val="105"/>
        </w:rPr>
        <w:t>Periodontology</w:t>
      </w:r>
    </w:p>
    <w:p>
      <w:pPr>
        <w:pStyle w:val="BodyText"/>
        <w:spacing w:line="249" w:lineRule="auto" w:before="132"/>
      </w:pPr>
      <w:r>
        <w:rPr/>
        <w:t>American Association for Dental, Oral, and</w:t>
      </w:r>
      <w:r>
        <w:rPr>
          <w:spacing w:val="40"/>
          <w:w w:val="110"/>
        </w:rPr>
        <w:t> </w:t>
      </w:r>
      <w:r>
        <w:rPr>
          <w:w w:val="110"/>
        </w:rPr>
        <w:t>Craniofacial</w:t>
      </w:r>
      <w:r>
        <w:rPr>
          <w:spacing w:val="-6"/>
          <w:w w:val="110"/>
        </w:rPr>
        <w:t> </w:t>
      </w:r>
      <w:r>
        <w:rPr>
          <w:w w:val="110"/>
        </w:rPr>
        <w:t>Research</w:t>
      </w:r>
    </w:p>
    <w:p>
      <w:pPr>
        <w:pStyle w:val="BodyText"/>
        <w:spacing w:line="348" w:lineRule="auto" w:before="123"/>
      </w:pPr>
      <w:r>
        <w:rPr>
          <w:w w:val="105"/>
        </w:rPr>
        <w:t>American Association of Endodontists American Association of Orthodontists</w:t>
      </w:r>
    </w:p>
    <w:p>
      <w:pPr>
        <w:pStyle w:val="BodyText"/>
        <w:spacing w:line="249" w:lineRule="auto"/>
      </w:pPr>
      <w:r>
        <w:rPr>
          <w:w w:val="105"/>
        </w:rPr>
        <w:t>American Association of Public Health </w:t>
      </w:r>
      <w:r>
        <w:rPr>
          <w:spacing w:val="-2"/>
          <w:w w:val="105"/>
        </w:rPr>
        <w:t>Dentistry</w:t>
      </w:r>
    </w:p>
    <w:p>
      <w:pPr>
        <w:pStyle w:val="BodyText"/>
        <w:spacing w:line="348" w:lineRule="auto" w:before="120"/>
        <w:ind w:right="424"/>
      </w:pPr>
      <w:r>
        <w:rPr>
          <w:w w:val="105"/>
        </w:rPr>
        <w:t>American Dental Education Association American Dental Hygienists' Association American Fluoridation Institute American Fluoridation Society</w:t>
      </w:r>
    </w:p>
    <w:p>
      <w:pPr>
        <w:pStyle w:val="BodyText"/>
        <w:spacing w:line="348" w:lineRule="auto" w:before="3"/>
      </w:pPr>
      <w:r>
        <w:rPr>
          <w:w w:val="105"/>
        </w:rPr>
        <w:t>American Institute of Dental Public Health American</w:t>
      </w:r>
      <w:r>
        <w:rPr>
          <w:spacing w:val="-1"/>
          <w:w w:val="105"/>
        </w:rPr>
        <w:t> </w:t>
      </w:r>
      <w:r>
        <w:rPr>
          <w:w w:val="105"/>
        </w:rPr>
        <w:t>Network of Oral</w:t>
      </w:r>
      <w:r>
        <w:rPr>
          <w:spacing w:val="-1"/>
          <w:w w:val="105"/>
        </w:rPr>
        <w:t> </w:t>
      </w:r>
      <w:r>
        <w:rPr>
          <w:w w:val="105"/>
        </w:rPr>
        <w:t>Health</w:t>
      </w:r>
      <w:r>
        <w:rPr>
          <w:spacing w:val="-1"/>
          <w:w w:val="105"/>
        </w:rPr>
        <w:t> </w:t>
      </w:r>
      <w:r>
        <w:rPr>
          <w:w w:val="105"/>
        </w:rPr>
        <w:t>Coalitions American Public Health Association</w:t>
      </w:r>
    </w:p>
    <w:p>
      <w:pPr>
        <w:pStyle w:val="BodyText"/>
        <w:spacing w:line="249" w:lineRule="auto"/>
        <w:ind w:right="338"/>
      </w:pPr>
      <w:r>
        <w:rPr>
          <w:w w:val="105"/>
        </w:rPr>
        <w:t>American</w:t>
      </w:r>
      <w:r>
        <w:rPr>
          <w:spacing w:val="-3"/>
          <w:w w:val="105"/>
        </w:rPr>
        <w:t> </w:t>
      </w:r>
      <w:r>
        <w:rPr>
          <w:w w:val="105"/>
        </w:rPr>
        <w:t>Society</w:t>
      </w:r>
      <w:r>
        <w:rPr>
          <w:spacing w:val="-3"/>
          <w:w w:val="105"/>
        </w:rPr>
        <w:t> </w:t>
      </w:r>
      <w:r>
        <w:rPr>
          <w:w w:val="105"/>
        </w:rPr>
        <w:t>of</w:t>
      </w:r>
      <w:r>
        <w:rPr>
          <w:spacing w:val="-3"/>
          <w:w w:val="105"/>
        </w:rPr>
        <w:t> </w:t>
      </w:r>
      <w:r>
        <w:rPr>
          <w:w w:val="105"/>
        </w:rPr>
        <w:t>Dentist </w:t>
      </w:r>
      <w:r>
        <w:rPr>
          <w:spacing w:val="-2"/>
          <w:w w:val="105"/>
        </w:rPr>
        <w:t>Anesthesiologists</w:t>
      </w:r>
    </w:p>
    <w:p>
      <w:pPr>
        <w:spacing w:line="240" w:lineRule="auto" w:before="286"/>
        <w:rPr>
          <w:sz w:val="24"/>
        </w:rPr>
      </w:pPr>
      <w:r>
        <w:rPr/>
        <w:br w:type="column"/>
      </w:r>
      <w:r>
        <w:rPr>
          <w:sz w:val="24"/>
        </w:rPr>
      </w:r>
    </w:p>
    <w:p>
      <w:pPr>
        <w:pStyle w:val="BodyText"/>
        <w:spacing w:line="348" w:lineRule="auto"/>
        <w:ind w:right="550"/>
      </w:pPr>
      <w:r>
        <w:rPr>
          <w:w w:val="105"/>
        </w:rPr>
        <w:t>American Student Dental Association Apple Tree Dental</w:t>
      </w:r>
    </w:p>
    <w:p>
      <w:pPr>
        <w:pStyle w:val="BodyText"/>
      </w:pPr>
      <w:r>
        <w:rPr>
          <w:spacing w:val="-2"/>
          <w:w w:val="105"/>
        </w:rPr>
        <w:t>Arcora</w:t>
      </w:r>
      <w:r>
        <w:rPr>
          <w:spacing w:val="-4"/>
          <w:w w:val="105"/>
        </w:rPr>
        <w:t> </w:t>
      </w:r>
      <w:r>
        <w:rPr>
          <w:spacing w:val="-2"/>
          <w:w w:val="105"/>
        </w:rPr>
        <w:t>Foundation</w:t>
      </w:r>
    </w:p>
    <w:p>
      <w:pPr>
        <w:pStyle w:val="BodyText"/>
        <w:spacing w:line="348" w:lineRule="auto" w:before="132"/>
        <w:ind w:right="1340"/>
      </w:pPr>
      <w:r>
        <w:rPr>
          <w:w w:val="110"/>
        </w:rPr>
        <w:t>Arizona Dental Association Arizona Oral Health Coalition </w:t>
      </w:r>
      <w:r>
        <w:rPr/>
        <w:t>Arkansas State Dental Association</w:t>
      </w:r>
      <w:r>
        <w:rPr>
          <w:spacing w:val="40"/>
          <w:w w:val="110"/>
        </w:rPr>
        <w:t> </w:t>
      </w:r>
      <w:r>
        <w:rPr>
          <w:w w:val="110"/>
        </w:rPr>
        <w:t>Asian Resources, Inc.</w:t>
      </w:r>
    </w:p>
    <w:p>
      <w:pPr>
        <w:pStyle w:val="BodyText"/>
        <w:spacing w:line="249" w:lineRule="auto" w:before="2"/>
        <w:ind w:right="271"/>
      </w:pPr>
      <w:r>
        <w:rPr>
          <w:w w:val="105"/>
        </w:rPr>
        <w:t>Association</w:t>
      </w:r>
      <w:r>
        <w:rPr>
          <w:spacing w:val="-9"/>
          <w:w w:val="105"/>
        </w:rPr>
        <w:t> </w:t>
      </w:r>
      <w:r>
        <w:rPr>
          <w:w w:val="105"/>
        </w:rPr>
        <w:t>for</w:t>
      </w:r>
      <w:r>
        <w:rPr>
          <w:spacing w:val="-10"/>
          <w:w w:val="105"/>
        </w:rPr>
        <w:t> </w:t>
      </w:r>
      <w:r>
        <w:rPr>
          <w:w w:val="105"/>
        </w:rPr>
        <w:t>Dental</w:t>
      </w:r>
      <w:r>
        <w:rPr>
          <w:spacing w:val="-7"/>
          <w:w w:val="105"/>
        </w:rPr>
        <w:t> </w:t>
      </w:r>
      <w:r>
        <w:rPr>
          <w:w w:val="105"/>
        </w:rPr>
        <w:t>Safety</w:t>
      </w:r>
      <w:r>
        <w:rPr>
          <w:spacing w:val="-9"/>
          <w:w w:val="105"/>
        </w:rPr>
        <w:t> </w:t>
      </w:r>
      <w:r>
        <w:rPr>
          <w:w w:val="105"/>
        </w:rPr>
        <w:t>(formerly </w:t>
      </w:r>
      <w:r>
        <w:rPr>
          <w:spacing w:val="-4"/>
          <w:w w:val="105"/>
        </w:rPr>
        <w:t>OSAP)</w:t>
      </w:r>
    </w:p>
    <w:p>
      <w:pPr>
        <w:pStyle w:val="BodyText"/>
        <w:spacing w:line="249" w:lineRule="auto" w:before="121"/>
      </w:pPr>
      <w:r>
        <w:rPr>
          <w:w w:val="105"/>
        </w:rPr>
        <w:t>Association</w:t>
      </w:r>
      <w:r>
        <w:rPr>
          <w:spacing w:val="-6"/>
          <w:w w:val="105"/>
        </w:rPr>
        <w:t> </w:t>
      </w:r>
      <w:r>
        <w:rPr>
          <w:w w:val="105"/>
        </w:rPr>
        <w:t>of</w:t>
      </w:r>
      <w:r>
        <w:rPr>
          <w:spacing w:val="-7"/>
          <w:w w:val="105"/>
        </w:rPr>
        <w:t> </w:t>
      </w:r>
      <w:r>
        <w:rPr>
          <w:w w:val="105"/>
        </w:rPr>
        <w:t>State</w:t>
      </w:r>
      <w:r>
        <w:rPr>
          <w:spacing w:val="-5"/>
          <w:w w:val="105"/>
        </w:rPr>
        <w:t> </w:t>
      </w:r>
      <w:r>
        <w:rPr>
          <w:w w:val="105"/>
        </w:rPr>
        <w:t>and</w:t>
      </w:r>
      <w:r>
        <w:rPr>
          <w:spacing w:val="-6"/>
          <w:w w:val="105"/>
        </w:rPr>
        <w:t> </w:t>
      </w:r>
      <w:r>
        <w:rPr>
          <w:w w:val="105"/>
        </w:rPr>
        <w:t>Territorial</w:t>
      </w:r>
      <w:r>
        <w:rPr>
          <w:spacing w:val="-5"/>
          <w:w w:val="105"/>
        </w:rPr>
        <w:t> </w:t>
      </w:r>
      <w:r>
        <w:rPr>
          <w:w w:val="105"/>
        </w:rPr>
        <w:t>Dental </w:t>
      </w:r>
      <w:r>
        <w:rPr>
          <w:spacing w:val="-2"/>
          <w:w w:val="105"/>
        </w:rPr>
        <w:t>Directors</w:t>
      </w:r>
    </w:p>
    <w:p>
      <w:pPr>
        <w:pStyle w:val="BodyText"/>
        <w:spacing w:before="120"/>
      </w:pPr>
      <w:r>
        <w:rPr>
          <w:w w:val="105"/>
        </w:rPr>
        <w:t>Autistic</w:t>
      </w:r>
      <w:r>
        <w:rPr>
          <w:spacing w:val="12"/>
          <w:w w:val="105"/>
        </w:rPr>
        <w:t> </w:t>
      </w:r>
      <w:r>
        <w:rPr>
          <w:w w:val="105"/>
        </w:rPr>
        <w:t>Self</w:t>
      </w:r>
      <w:r>
        <w:rPr>
          <w:spacing w:val="12"/>
          <w:w w:val="105"/>
        </w:rPr>
        <w:t> </w:t>
      </w:r>
      <w:r>
        <w:rPr>
          <w:w w:val="105"/>
        </w:rPr>
        <w:t>Advocacy</w:t>
      </w:r>
      <w:r>
        <w:rPr>
          <w:spacing w:val="7"/>
          <w:w w:val="105"/>
        </w:rPr>
        <w:t> </w:t>
      </w:r>
      <w:r>
        <w:rPr>
          <w:spacing w:val="-2"/>
          <w:w w:val="105"/>
        </w:rPr>
        <w:t>Network</w:t>
      </w:r>
    </w:p>
    <w:p>
      <w:pPr>
        <w:pStyle w:val="BodyText"/>
        <w:spacing w:line="350" w:lineRule="auto" w:before="132"/>
        <w:ind w:right="1637"/>
      </w:pPr>
      <w:r>
        <w:rPr>
          <w:w w:val="110"/>
        </w:rPr>
        <w:t>B.E.</w:t>
      </w:r>
      <w:r>
        <w:rPr>
          <w:spacing w:val="-15"/>
          <w:w w:val="110"/>
        </w:rPr>
        <w:t> </w:t>
      </w:r>
      <w:r>
        <w:rPr>
          <w:w w:val="110"/>
        </w:rPr>
        <w:t>Education</w:t>
      </w:r>
      <w:r>
        <w:rPr>
          <w:spacing w:val="-15"/>
          <w:w w:val="110"/>
        </w:rPr>
        <w:t> </w:t>
      </w:r>
      <w:r>
        <w:rPr>
          <w:w w:val="110"/>
        </w:rPr>
        <w:t>Group,</w:t>
      </w:r>
      <w:r>
        <w:rPr>
          <w:spacing w:val="-15"/>
          <w:w w:val="110"/>
        </w:rPr>
        <w:t> </w:t>
      </w:r>
      <w:r>
        <w:rPr>
          <w:w w:val="110"/>
        </w:rPr>
        <w:t>LLC Best Dental Help</w:t>
      </w:r>
    </w:p>
    <w:p>
      <w:pPr>
        <w:pStyle w:val="BodyText"/>
        <w:spacing w:line="249" w:lineRule="auto"/>
        <w:ind w:right="550"/>
      </w:pPr>
      <w:r>
        <w:rPr/>
        <w:t>Better Oral Health for Massachusetts </w:t>
      </w:r>
      <w:r>
        <w:rPr>
          <w:spacing w:val="-2"/>
          <w:w w:val="110"/>
        </w:rPr>
        <w:t>Coalition</w:t>
      </w:r>
    </w:p>
    <w:p>
      <w:pPr>
        <w:pStyle w:val="BodyText"/>
        <w:spacing w:before="117"/>
      </w:pPr>
      <w:r>
        <w:rPr/>
        <w:t>Big</w:t>
      </w:r>
      <w:r>
        <w:rPr>
          <w:spacing w:val="32"/>
        </w:rPr>
        <w:t> </w:t>
      </w:r>
      <w:r>
        <w:rPr/>
        <w:t>Cities</w:t>
      </w:r>
      <w:r>
        <w:rPr>
          <w:spacing w:val="36"/>
        </w:rPr>
        <w:t> </w:t>
      </w:r>
      <w:r>
        <w:rPr/>
        <w:t>Health</w:t>
      </w:r>
      <w:r>
        <w:rPr>
          <w:spacing w:val="35"/>
        </w:rPr>
        <w:t> </w:t>
      </w:r>
      <w:r>
        <w:rPr>
          <w:spacing w:val="-2"/>
        </w:rPr>
        <w:t>Coalition</w:t>
      </w:r>
    </w:p>
    <w:p>
      <w:pPr>
        <w:pStyle w:val="BodyText"/>
        <w:spacing w:before="132"/>
      </w:pPr>
      <w:r>
        <w:rPr>
          <w:w w:val="110"/>
        </w:rPr>
        <w:t>C.A.R.E.</w:t>
      </w:r>
      <w:r>
        <w:rPr>
          <w:spacing w:val="6"/>
          <w:w w:val="115"/>
        </w:rPr>
        <w:t> </w:t>
      </w:r>
      <w:r>
        <w:rPr>
          <w:spacing w:val="-2"/>
          <w:w w:val="115"/>
        </w:rPr>
        <w:t>Clinic</w:t>
      </w:r>
    </w:p>
    <w:p>
      <w:pPr>
        <w:pStyle w:val="BodyText"/>
        <w:spacing w:line="350" w:lineRule="auto" w:before="132"/>
        <w:ind w:right="902"/>
      </w:pPr>
      <w:r>
        <w:rPr>
          <w:w w:val="105"/>
        </w:rPr>
        <w:t>California Dental Association California Pan-Ethnic Health Network</w:t>
      </w:r>
    </w:p>
    <w:p>
      <w:pPr>
        <w:pStyle w:val="BodyText"/>
        <w:spacing w:line="348" w:lineRule="auto"/>
        <w:ind w:right="550"/>
      </w:pPr>
      <w:r>
        <w:rPr>
          <w:w w:val="105"/>
        </w:rPr>
        <w:t>California School-Based Health Alliance California Society of Pediatric Dentistry CareQuest Institute for Oral Health Center for Medicare Advocacy</w:t>
      </w:r>
    </w:p>
    <w:p>
      <w:pPr>
        <w:pStyle w:val="BodyText"/>
        <w:spacing w:line="348" w:lineRule="auto"/>
        <w:ind w:right="271"/>
      </w:pPr>
      <w:r>
        <w:rPr>
          <w:w w:val="105"/>
        </w:rPr>
        <w:t>Children’s Health Alliance of Wisconsin Children's Oral Health Network</w:t>
      </w:r>
      <w:r>
        <w:rPr>
          <w:spacing w:val="-1"/>
          <w:w w:val="105"/>
        </w:rPr>
        <w:t> </w:t>
      </w:r>
      <w:r>
        <w:rPr>
          <w:w w:val="105"/>
        </w:rPr>
        <w:t>of</w:t>
      </w:r>
      <w:r>
        <w:rPr>
          <w:spacing w:val="-2"/>
          <w:w w:val="105"/>
        </w:rPr>
        <w:t> </w:t>
      </w:r>
      <w:r>
        <w:rPr>
          <w:w w:val="105"/>
        </w:rPr>
        <w:t>Maine Coalition for Oral Health for the Aging Coalition of Texans with Disabilities Colorado Academy</w:t>
      </w:r>
      <w:r>
        <w:rPr>
          <w:spacing w:val="-2"/>
          <w:w w:val="105"/>
        </w:rPr>
        <w:t> </w:t>
      </w:r>
      <w:r>
        <w:rPr>
          <w:w w:val="105"/>
        </w:rPr>
        <w:t>of Pediatric Dentistry</w:t>
      </w:r>
    </w:p>
    <w:p>
      <w:pPr>
        <w:pStyle w:val="BodyText"/>
        <w:spacing w:line="249" w:lineRule="auto"/>
      </w:pPr>
      <w:r>
        <w:rPr>
          <w:w w:val="105"/>
        </w:rPr>
        <w:t>Colorado Chapter</w:t>
      </w:r>
      <w:r>
        <w:rPr>
          <w:spacing w:val="-2"/>
          <w:w w:val="105"/>
        </w:rPr>
        <w:t> </w:t>
      </w:r>
      <w:r>
        <w:rPr>
          <w:w w:val="105"/>
        </w:rPr>
        <w:t>of the American</w:t>
      </w:r>
      <w:r>
        <w:rPr>
          <w:spacing w:val="-2"/>
          <w:w w:val="105"/>
        </w:rPr>
        <w:t> </w:t>
      </w:r>
      <w:r>
        <w:rPr>
          <w:w w:val="105"/>
        </w:rPr>
        <w:t>Student Dental</w:t>
      </w:r>
      <w:r>
        <w:rPr>
          <w:spacing w:val="-3"/>
          <w:w w:val="105"/>
        </w:rPr>
        <w:t> </w:t>
      </w:r>
      <w:r>
        <w:rPr>
          <w:w w:val="105"/>
        </w:rPr>
        <w:t>Association</w:t>
      </w:r>
    </w:p>
    <w:p>
      <w:pPr>
        <w:pStyle w:val="BodyText"/>
        <w:spacing w:before="119"/>
      </w:pPr>
      <w:r>
        <w:rPr>
          <w:w w:val="105"/>
        </w:rPr>
        <w:t>Colorado</w:t>
      </w:r>
      <w:r>
        <w:rPr>
          <w:spacing w:val="7"/>
          <w:w w:val="105"/>
        </w:rPr>
        <w:t> </w:t>
      </w:r>
      <w:r>
        <w:rPr>
          <w:w w:val="105"/>
        </w:rPr>
        <w:t>Community</w:t>
      </w:r>
      <w:r>
        <w:rPr>
          <w:spacing w:val="8"/>
          <w:w w:val="105"/>
        </w:rPr>
        <w:t> </w:t>
      </w:r>
      <w:r>
        <w:rPr>
          <w:w w:val="105"/>
        </w:rPr>
        <w:t>Health</w:t>
      </w:r>
      <w:r>
        <w:rPr>
          <w:spacing w:val="6"/>
          <w:w w:val="105"/>
        </w:rPr>
        <w:t> </w:t>
      </w:r>
      <w:r>
        <w:rPr>
          <w:spacing w:val="-2"/>
          <w:w w:val="105"/>
        </w:rPr>
        <w:t>Network</w:t>
      </w:r>
    </w:p>
    <w:p>
      <w:pPr>
        <w:spacing w:after="0"/>
        <w:sectPr>
          <w:pgSz w:w="12240" w:h="15840"/>
          <w:pgMar w:header="0" w:footer="985" w:top="1000" w:bottom="1180" w:left="980" w:right="960"/>
          <w:cols w:num="2" w:equalWidth="0">
            <w:col w:w="4703" w:space="698"/>
            <w:col w:w="4899"/>
          </w:cols>
        </w:sectPr>
      </w:pPr>
    </w:p>
    <w:p>
      <w:pPr>
        <w:pStyle w:val="BodyText"/>
        <w:spacing w:before="77"/>
      </w:pPr>
      <w:r>
        <w:rPr>
          <w:spacing w:val="2"/>
        </w:rPr>
        <w:t>Colorado</w:t>
      </w:r>
      <w:r>
        <w:rPr>
          <w:spacing w:val="36"/>
        </w:rPr>
        <w:t> </w:t>
      </w:r>
      <w:r>
        <w:rPr>
          <w:spacing w:val="2"/>
        </w:rPr>
        <w:t>Dental</w:t>
      </w:r>
      <w:r>
        <w:rPr>
          <w:spacing w:val="34"/>
        </w:rPr>
        <w:t> </w:t>
      </w:r>
      <w:r>
        <w:rPr>
          <w:spacing w:val="-2"/>
        </w:rPr>
        <w:t>Association</w:t>
      </w:r>
    </w:p>
    <w:p>
      <w:pPr>
        <w:pStyle w:val="BodyText"/>
        <w:spacing w:line="348" w:lineRule="auto" w:before="132"/>
      </w:pPr>
      <w:r>
        <w:rPr/>
        <w:t>Colorado Dental Hygienists’ Association</w:t>
      </w:r>
      <w:r>
        <w:rPr>
          <w:spacing w:val="80"/>
          <w:w w:val="110"/>
        </w:rPr>
        <w:t> </w:t>
      </w:r>
      <w:r>
        <w:rPr>
          <w:w w:val="110"/>
        </w:rPr>
        <w:t>Community</w:t>
      </w:r>
      <w:r>
        <w:rPr>
          <w:spacing w:val="-2"/>
          <w:w w:val="110"/>
        </w:rPr>
        <w:t> </w:t>
      </w:r>
      <w:r>
        <w:rPr>
          <w:w w:val="110"/>
        </w:rPr>
        <w:t>Catalyst</w:t>
      </w:r>
    </w:p>
    <w:p>
      <w:pPr>
        <w:pStyle w:val="BodyText"/>
        <w:spacing w:line="348" w:lineRule="auto"/>
        <w:ind w:right="357"/>
      </w:pPr>
      <w:r>
        <w:rPr>
          <w:w w:val="110"/>
        </w:rPr>
        <w:t>Connecticut Oral Health Initiative </w:t>
      </w:r>
      <w:r>
        <w:rPr/>
        <w:t>Connecticut Society of Pediatric Dentists</w:t>
      </w:r>
      <w:r>
        <w:rPr>
          <w:spacing w:val="80"/>
          <w:w w:val="110"/>
        </w:rPr>
        <w:t> </w:t>
      </w:r>
      <w:r>
        <w:rPr>
          <w:w w:val="110"/>
        </w:rPr>
        <w:t>Connecticut State Dental Association DALE</w:t>
      </w:r>
      <w:r>
        <w:rPr>
          <w:spacing w:val="-2"/>
          <w:w w:val="110"/>
        </w:rPr>
        <w:t> </w:t>
      </w:r>
      <w:r>
        <w:rPr>
          <w:w w:val="110"/>
        </w:rPr>
        <w:t>Foundation</w:t>
      </w:r>
    </w:p>
    <w:p>
      <w:pPr>
        <w:pStyle w:val="BodyText"/>
        <w:spacing w:line="249" w:lineRule="auto" w:before="2"/>
      </w:pPr>
      <w:r>
        <w:rPr>
          <w:w w:val="105"/>
        </w:rPr>
        <w:t>Delaware Chapter, American Academy of </w:t>
      </w:r>
      <w:r>
        <w:rPr>
          <w:spacing w:val="-2"/>
          <w:w w:val="105"/>
        </w:rPr>
        <w:t>Pediatrics</w:t>
      </w:r>
    </w:p>
    <w:p>
      <w:pPr>
        <w:pStyle w:val="BodyText"/>
        <w:spacing w:line="348" w:lineRule="auto" w:before="121"/>
        <w:ind w:right="1055"/>
      </w:pPr>
      <w:r>
        <w:rPr>
          <w:w w:val="110"/>
        </w:rPr>
        <w:t>Delaware State Dental Society Delta Dental Plans Association </w:t>
      </w:r>
      <w:r>
        <w:rPr/>
        <w:t>Dent County Health Center (MO) </w:t>
      </w:r>
      <w:r>
        <w:rPr>
          <w:w w:val="110"/>
        </w:rPr>
        <w:t>Dental</w:t>
      </w:r>
      <w:r>
        <w:rPr>
          <w:spacing w:val="-15"/>
          <w:w w:val="110"/>
        </w:rPr>
        <w:t> </w:t>
      </w:r>
      <w:r>
        <w:rPr>
          <w:w w:val="110"/>
        </w:rPr>
        <w:t>Assisting</w:t>
      </w:r>
      <w:r>
        <w:rPr>
          <w:spacing w:val="-15"/>
          <w:w w:val="110"/>
        </w:rPr>
        <w:t> </w:t>
      </w:r>
      <w:r>
        <w:rPr>
          <w:w w:val="110"/>
        </w:rPr>
        <w:t>National</w:t>
      </w:r>
      <w:r>
        <w:rPr>
          <w:spacing w:val="-15"/>
          <w:w w:val="110"/>
        </w:rPr>
        <w:t> </w:t>
      </w:r>
      <w:r>
        <w:rPr>
          <w:w w:val="110"/>
        </w:rPr>
        <w:t>Board Dental</w:t>
      </w:r>
      <w:r>
        <w:rPr>
          <w:spacing w:val="-6"/>
          <w:w w:val="110"/>
        </w:rPr>
        <w:t> </w:t>
      </w:r>
      <w:r>
        <w:rPr>
          <w:w w:val="110"/>
        </w:rPr>
        <w:t>Connections</w:t>
      </w:r>
    </w:p>
    <w:p>
      <w:pPr>
        <w:pStyle w:val="BodyText"/>
        <w:spacing w:line="348" w:lineRule="auto" w:before="3"/>
        <w:ind w:right="1055"/>
      </w:pPr>
      <w:r>
        <w:rPr>
          <w:w w:val="105"/>
        </w:rPr>
        <w:t>Dental</w:t>
      </w:r>
      <w:r>
        <w:rPr>
          <w:spacing w:val="-8"/>
          <w:w w:val="105"/>
        </w:rPr>
        <w:t> </w:t>
      </w:r>
      <w:r>
        <w:rPr>
          <w:w w:val="105"/>
        </w:rPr>
        <w:t>Trade</w:t>
      </w:r>
      <w:r>
        <w:rPr>
          <w:spacing w:val="-7"/>
          <w:w w:val="105"/>
        </w:rPr>
        <w:t> </w:t>
      </w:r>
      <w:r>
        <w:rPr>
          <w:w w:val="105"/>
        </w:rPr>
        <w:t>Alliance </w:t>
      </w:r>
      <w:r>
        <w:rPr>
          <w:spacing w:val="-2"/>
          <w:w w:val="105"/>
        </w:rPr>
        <w:t>Dentistry.One</w:t>
      </w:r>
    </w:p>
    <w:p>
      <w:pPr>
        <w:pStyle w:val="BodyText"/>
        <w:spacing w:line="348" w:lineRule="auto" w:before="2"/>
        <w:ind w:right="608"/>
      </w:pPr>
      <w:r>
        <w:rPr>
          <w:w w:val="105"/>
        </w:rPr>
        <w:t>Dientes Community Dental Care District of Columbia Dental Society Elevate Oral Care</w:t>
      </w:r>
    </w:p>
    <w:p>
      <w:pPr>
        <w:pStyle w:val="BodyText"/>
        <w:spacing w:line="348" w:lineRule="auto"/>
        <w:ind w:right="2614"/>
      </w:pPr>
      <w:r>
        <w:rPr>
          <w:w w:val="110"/>
        </w:rPr>
        <w:t>Enable</w:t>
      </w:r>
      <w:r>
        <w:rPr>
          <w:spacing w:val="-4"/>
          <w:w w:val="110"/>
        </w:rPr>
        <w:t> </w:t>
      </w:r>
      <w:r>
        <w:rPr>
          <w:w w:val="110"/>
        </w:rPr>
        <w:t>Dental Families</w:t>
      </w:r>
      <w:r>
        <w:rPr>
          <w:spacing w:val="-2"/>
          <w:w w:val="110"/>
        </w:rPr>
        <w:t> </w:t>
      </w:r>
      <w:r>
        <w:rPr>
          <w:w w:val="110"/>
        </w:rPr>
        <w:t>USA </w:t>
      </w:r>
      <w:r>
        <w:rPr/>
        <w:t>Family First Health</w:t>
      </w:r>
    </w:p>
    <w:p>
      <w:pPr>
        <w:pStyle w:val="BodyText"/>
      </w:pPr>
      <w:r>
        <w:rPr/>
        <w:t>First</w:t>
      </w:r>
      <w:r>
        <w:rPr>
          <w:spacing w:val="28"/>
        </w:rPr>
        <w:t> </w:t>
      </w:r>
      <w:r>
        <w:rPr/>
        <w:t>Focus</w:t>
      </w:r>
      <w:r>
        <w:rPr>
          <w:spacing w:val="33"/>
        </w:rPr>
        <w:t> </w:t>
      </w:r>
      <w:r>
        <w:rPr/>
        <w:t>on</w:t>
      </w:r>
      <w:r>
        <w:rPr>
          <w:spacing w:val="28"/>
        </w:rPr>
        <w:t> </w:t>
      </w:r>
      <w:r>
        <w:rPr>
          <w:spacing w:val="-2"/>
        </w:rPr>
        <w:t>Children</w:t>
      </w:r>
    </w:p>
    <w:p>
      <w:pPr>
        <w:pStyle w:val="BodyText"/>
        <w:spacing w:before="135"/>
      </w:pPr>
      <w:r>
        <w:rPr>
          <w:w w:val="105"/>
        </w:rPr>
        <w:t>Florida</w:t>
      </w:r>
      <w:r>
        <w:rPr>
          <w:spacing w:val="-3"/>
          <w:w w:val="105"/>
        </w:rPr>
        <w:t> </w:t>
      </w:r>
      <w:r>
        <w:rPr>
          <w:w w:val="105"/>
        </w:rPr>
        <w:t>Academy</w:t>
      </w:r>
      <w:r>
        <w:rPr>
          <w:spacing w:val="-1"/>
          <w:w w:val="105"/>
        </w:rPr>
        <w:t> </w:t>
      </w:r>
      <w:r>
        <w:rPr>
          <w:w w:val="105"/>
        </w:rPr>
        <w:t>of</w:t>
      </w:r>
      <w:r>
        <w:rPr>
          <w:spacing w:val="-3"/>
          <w:w w:val="105"/>
        </w:rPr>
        <w:t> </w:t>
      </w:r>
      <w:r>
        <w:rPr>
          <w:w w:val="105"/>
        </w:rPr>
        <w:t>Pediatric</w:t>
      </w:r>
      <w:r>
        <w:rPr>
          <w:spacing w:val="-1"/>
          <w:w w:val="105"/>
        </w:rPr>
        <w:t> </w:t>
      </w:r>
      <w:r>
        <w:rPr>
          <w:spacing w:val="-2"/>
          <w:w w:val="105"/>
        </w:rPr>
        <w:t>Dentistry</w:t>
      </w:r>
    </w:p>
    <w:p>
      <w:pPr>
        <w:pStyle w:val="BodyText"/>
        <w:spacing w:line="249" w:lineRule="auto" w:before="131"/>
      </w:pPr>
      <w:r>
        <w:rPr>
          <w:w w:val="105"/>
        </w:rPr>
        <w:t>Florida</w:t>
      </w:r>
      <w:r>
        <w:rPr>
          <w:spacing w:val="-3"/>
          <w:w w:val="105"/>
        </w:rPr>
        <w:t> </w:t>
      </w:r>
      <w:r>
        <w:rPr>
          <w:w w:val="105"/>
        </w:rPr>
        <w:t>Chapter</w:t>
      </w:r>
      <w:r>
        <w:rPr>
          <w:spacing w:val="-5"/>
          <w:w w:val="105"/>
        </w:rPr>
        <w:t> </w:t>
      </w:r>
      <w:r>
        <w:rPr>
          <w:w w:val="105"/>
        </w:rPr>
        <w:t>of</w:t>
      </w:r>
      <w:r>
        <w:rPr>
          <w:spacing w:val="-3"/>
          <w:w w:val="105"/>
        </w:rPr>
        <w:t> </w:t>
      </w:r>
      <w:r>
        <w:rPr>
          <w:w w:val="105"/>
        </w:rPr>
        <w:t>the</w:t>
      </w:r>
      <w:r>
        <w:rPr>
          <w:spacing w:val="-4"/>
          <w:w w:val="105"/>
        </w:rPr>
        <w:t> </w:t>
      </w:r>
      <w:r>
        <w:rPr>
          <w:w w:val="105"/>
        </w:rPr>
        <w:t>American</w:t>
      </w:r>
      <w:r>
        <w:rPr>
          <w:spacing w:val="-5"/>
          <w:w w:val="105"/>
        </w:rPr>
        <w:t> </w:t>
      </w:r>
      <w:r>
        <w:rPr>
          <w:w w:val="105"/>
        </w:rPr>
        <w:t>Academy</w:t>
      </w:r>
      <w:r>
        <w:rPr>
          <w:spacing w:val="-5"/>
          <w:w w:val="105"/>
        </w:rPr>
        <w:t> </w:t>
      </w:r>
      <w:r>
        <w:rPr>
          <w:w w:val="105"/>
        </w:rPr>
        <w:t>of </w:t>
      </w:r>
      <w:r>
        <w:rPr>
          <w:spacing w:val="-2"/>
          <w:w w:val="105"/>
        </w:rPr>
        <w:t>Pediatrics</w:t>
      </w:r>
    </w:p>
    <w:p>
      <w:pPr>
        <w:pStyle w:val="BodyText"/>
        <w:spacing w:line="348" w:lineRule="auto" w:before="121"/>
        <w:ind w:right="1257"/>
      </w:pPr>
      <w:r>
        <w:rPr>
          <w:w w:val="105"/>
        </w:rPr>
        <w:t>Florida Dental Association Florida Oral Health Alliance Fluoride</w:t>
      </w:r>
      <w:r>
        <w:rPr>
          <w:spacing w:val="-1"/>
          <w:w w:val="105"/>
        </w:rPr>
        <w:t> </w:t>
      </w:r>
      <w:r>
        <w:rPr>
          <w:w w:val="105"/>
        </w:rPr>
        <w:t>Exposed</w:t>
      </w:r>
    </w:p>
    <w:p>
      <w:pPr>
        <w:pStyle w:val="BodyText"/>
        <w:spacing w:line="348" w:lineRule="auto" w:before="3"/>
        <w:ind w:right="358"/>
      </w:pPr>
      <w:r>
        <w:rPr>
          <w:w w:val="105"/>
        </w:rPr>
        <w:t>Georgia</w:t>
      </w:r>
      <w:r>
        <w:rPr>
          <w:spacing w:val="-8"/>
          <w:w w:val="105"/>
        </w:rPr>
        <w:t> </w:t>
      </w:r>
      <w:r>
        <w:rPr>
          <w:w w:val="105"/>
        </w:rPr>
        <w:t>Academy</w:t>
      </w:r>
      <w:r>
        <w:rPr>
          <w:spacing w:val="-8"/>
          <w:w w:val="105"/>
        </w:rPr>
        <w:t> </w:t>
      </w:r>
      <w:r>
        <w:rPr>
          <w:w w:val="105"/>
        </w:rPr>
        <w:t>of</w:t>
      </w:r>
      <w:r>
        <w:rPr>
          <w:spacing w:val="-5"/>
          <w:w w:val="105"/>
        </w:rPr>
        <w:t> </w:t>
      </w:r>
      <w:r>
        <w:rPr>
          <w:w w:val="105"/>
        </w:rPr>
        <w:t>Pediatric</w:t>
      </w:r>
      <w:r>
        <w:rPr>
          <w:spacing w:val="-3"/>
          <w:w w:val="105"/>
        </w:rPr>
        <w:t> </w:t>
      </w:r>
      <w:r>
        <w:rPr>
          <w:w w:val="105"/>
        </w:rPr>
        <w:t>Dentistry Georgia Dental Association Gerontological Society of America</w:t>
      </w:r>
    </w:p>
    <w:p>
      <w:pPr>
        <w:pStyle w:val="BodyText"/>
        <w:spacing w:line="348" w:lineRule="auto" w:before="77"/>
        <w:ind w:right="271"/>
      </w:pPr>
      <w:r>
        <w:rPr/>
        <w:br w:type="column"/>
      </w:r>
      <w:r>
        <w:rPr>
          <w:w w:val="105"/>
        </w:rPr>
        <w:t>Hawaii</w:t>
      </w:r>
      <w:r>
        <w:rPr>
          <w:spacing w:val="-4"/>
          <w:w w:val="105"/>
        </w:rPr>
        <w:t> </w:t>
      </w:r>
      <w:r>
        <w:rPr>
          <w:w w:val="105"/>
        </w:rPr>
        <w:t>Academy</w:t>
      </w:r>
      <w:r>
        <w:rPr>
          <w:spacing w:val="-5"/>
          <w:w w:val="105"/>
        </w:rPr>
        <w:t> </w:t>
      </w:r>
      <w:r>
        <w:rPr>
          <w:w w:val="105"/>
        </w:rPr>
        <w:t>of</w:t>
      </w:r>
      <w:r>
        <w:rPr>
          <w:spacing w:val="-5"/>
          <w:w w:val="105"/>
        </w:rPr>
        <w:t> </w:t>
      </w:r>
      <w:r>
        <w:rPr>
          <w:w w:val="105"/>
        </w:rPr>
        <w:t>Pediatric</w:t>
      </w:r>
      <w:r>
        <w:rPr>
          <w:spacing w:val="-2"/>
          <w:w w:val="105"/>
        </w:rPr>
        <w:t> </w:t>
      </w:r>
      <w:r>
        <w:rPr>
          <w:w w:val="105"/>
        </w:rPr>
        <w:t>Dentistry Hawaii Dental Association</w:t>
      </w:r>
    </w:p>
    <w:p>
      <w:pPr>
        <w:pStyle w:val="BodyText"/>
        <w:spacing w:line="348" w:lineRule="auto"/>
      </w:pPr>
      <w:r>
        <w:rPr>
          <w:w w:val="105"/>
        </w:rPr>
        <w:t>Hawkeye Community College Dental Clinic Health Forward Foundation</w:t>
      </w:r>
    </w:p>
    <w:p>
      <w:pPr>
        <w:pStyle w:val="BodyText"/>
        <w:spacing w:line="348" w:lineRule="auto" w:before="3"/>
        <w:ind w:right="1534"/>
      </w:pPr>
      <w:r>
        <w:rPr>
          <w:spacing w:val="-2"/>
          <w:w w:val="110"/>
        </w:rPr>
        <w:t>Hispanic</w:t>
      </w:r>
      <w:r>
        <w:rPr>
          <w:spacing w:val="-9"/>
          <w:w w:val="110"/>
        </w:rPr>
        <w:t> </w:t>
      </w:r>
      <w:r>
        <w:rPr>
          <w:spacing w:val="-2"/>
          <w:w w:val="110"/>
        </w:rPr>
        <w:t>Dental</w:t>
      </w:r>
      <w:r>
        <w:rPr>
          <w:spacing w:val="-11"/>
          <w:w w:val="110"/>
        </w:rPr>
        <w:t> </w:t>
      </w:r>
      <w:r>
        <w:rPr>
          <w:spacing w:val="-2"/>
          <w:w w:val="110"/>
        </w:rPr>
        <w:t>Association </w:t>
      </w:r>
      <w:r>
        <w:rPr>
          <w:w w:val="110"/>
        </w:rPr>
        <w:t>The Hygiene Hive</w:t>
      </w:r>
    </w:p>
    <w:p>
      <w:pPr>
        <w:pStyle w:val="BodyText"/>
        <w:spacing w:line="249" w:lineRule="auto"/>
        <w:ind w:right="44"/>
      </w:pPr>
      <w:r>
        <w:rPr>
          <w:w w:val="105"/>
        </w:rPr>
        <w:t>Idaho</w:t>
      </w:r>
      <w:r>
        <w:rPr>
          <w:spacing w:val="-6"/>
          <w:w w:val="105"/>
        </w:rPr>
        <w:t> </w:t>
      </w:r>
      <w:r>
        <w:rPr>
          <w:w w:val="105"/>
        </w:rPr>
        <w:t>Chapter</w:t>
      </w:r>
      <w:r>
        <w:rPr>
          <w:spacing w:val="-6"/>
          <w:w w:val="105"/>
        </w:rPr>
        <w:t> </w:t>
      </w:r>
      <w:r>
        <w:rPr>
          <w:w w:val="105"/>
        </w:rPr>
        <w:t>of</w:t>
      </w:r>
      <w:r>
        <w:rPr>
          <w:spacing w:val="-6"/>
          <w:w w:val="105"/>
        </w:rPr>
        <w:t> </w:t>
      </w:r>
      <w:r>
        <w:rPr>
          <w:w w:val="105"/>
        </w:rPr>
        <w:t>the</w:t>
      </w:r>
      <w:r>
        <w:rPr>
          <w:spacing w:val="-5"/>
          <w:w w:val="105"/>
        </w:rPr>
        <w:t> </w:t>
      </w:r>
      <w:r>
        <w:rPr>
          <w:w w:val="105"/>
        </w:rPr>
        <w:t>American</w:t>
      </w:r>
      <w:r>
        <w:rPr>
          <w:spacing w:val="-6"/>
          <w:w w:val="105"/>
        </w:rPr>
        <w:t> </w:t>
      </w:r>
      <w:r>
        <w:rPr>
          <w:w w:val="105"/>
        </w:rPr>
        <w:t>Academy</w:t>
      </w:r>
      <w:r>
        <w:rPr>
          <w:spacing w:val="-6"/>
          <w:w w:val="105"/>
        </w:rPr>
        <w:t> </w:t>
      </w:r>
      <w:r>
        <w:rPr>
          <w:w w:val="105"/>
        </w:rPr>
        <w:t>of </w:t>
      </w:r>
      <w:r>
        <w:rPr>
          <w:spacing w:val="-2"/>
          <w:w w:val="105"/>
        </w:rPr>
        <w:t>Pediatrics</w:t>
      </w:r>
    </w:p>
    <w:p>
      <w:pPr>
        <w:pStyle w:val="BodyText"/>
        <w:spacing w:line="350" w:lineRule="auto" w:before="120"/>
        <w:ind w:right="1004"/>
      </w:pPr>
      <w:r>
        <w:rPr>
          <w:w w:val="110"/>
        </w:rPr>
        <w:t>Idaho State Dental Association IFLOSS:</w:t>
      </w:r>
      <w:r>
        <w:rPr>
          <w:spacing w:val="-15"/>
          <w:w w:val="110"/>
        </w:rPr>
        <w:t> </w:t>
      </w:r>
      <w:r>
        <w:rPr>
          <w:w w:val="110"/>
        </w:rPr>
        <w:t>Illinois</w:t>
      </w:r>
      <w:r>
        <w:rPr>
          <w:spacing w:val="-15"/>
          <w:w w:val="110"/>
        </w:rPr>
        <w:t> </w:t>
      </w:r>
      <w:r>
        <w:rPr>
          <w:w w:val="110"/>
        </w:rPr>
        <w:t>Oral</w:t>
      </w:r>
      <w:r>
        <w:rPr>
          <w:spacing w:val="-15"/>
          <w:w w:val="110"/>
        </w:rPr>
        <w:t> </w:t>
      </w:r>
      <w:r>
        <w:rPr>
          <w:w w:val="110"/>
        </w:rPr>
        <w:t>Health</w:t>
      </w:r>
      <w:r>
        <w:rPr>
          <w:spacing w:val="-15"/>
          <w:w w:val="110"/>
        </w:rPr>
        <w:t> </w:t>
      </w:r>
      <w:r>
        <w:rPr>
          <w:w w:val="110"/>
        </w:rPr>
        <w:t>Coalition </w:t>
      </w:r>
      <w:r>
        <w:rPr>
          <w:spacing w:val="-2"/>
          <w:w w:val="110"/>
        </w:rPr>
        <w:t>IHCare+</w:t>
      </w:r>
    </w:p>
    <w:p>
      <w:pPr>
        <w:pStyle w:val="BodyText"/>
        <w:spacing w:line="249" w:lineRule="auto"/>
        <w:ind w:right="271"/>
      </w:pPr>
      <w:r>
        <w:rPr/>
        <w:t>Illinois Chapter, American Academy of</w:t>
      </w:r>
      <w:r>
        <w:rPr>
          <w:spacing w:val="40"/>
          <w:w w:val="110"/>
        </w:rPr>
        <w:t> </w:t>
      </w:r>
      <w:r>
        <w:rPr>
          <w:spacing w:val="-2"/>
          <w:w w:val="110"/>
        </w:rPr>
        <w:t>Pediatrics</w:t>
      </w:r>
    </w:p>
    <w:p>
      <w:pPr>
        <w:pStyle w:val="BodyText"/>
        <w:spacing w:before="114"/>
      </w:pPr>
      <w:r>
        <w:rPr>
          <w:w w:val="105"/>
        </w:rPr>
        <w:t>Illinois</w:t>
      </w:r>
      <w:r>
        <w:rPr>
          <w:spacing w:val="2"/>
          <w:w w:val="105"/>
        </w:rPr>
        <w:t> </w:t>
      </w:r>
      <w:r>
        <w:rPr>
          <w:w w:val="105"/>
        </w:rPr>
        <w:t>State</w:t>
      </w:r>
      <w:r>
        <w:rPr>
          <w:spacing w:val="3"/>
          <w:w w:val="105"/>
        </w:rPr>
        <w:t> </w:t>
      </w:r>
      <w:r>
        <w:rPr>
          <w:w w:val="105"/>
        </w:rPr>
        <w:t>Dental</w:t>
      </w:r>
      <w:r>
        <w:rPr>
          <w:spacing w:val="1"/>
          <w:w w:val="105"/>
        </w:rPr>
        <w:t> </w:t>
      </w:r>
      <w:r>
        <w:rPr>
          <w:spacing w:val="-2"/>
          <w:w w:val="105"/>
        </w:rPr>
        <w:t>Society</w:t>
      </w:r>
    </w:p>
    <w:p>
      <w:pPr>
        <w:pStyle w:val="BodyText"/>
        <w:spacing w:line="249" w:lineRule="auto" w:before="132"/>
      </w:pPr>
      <w:r>
        <w:rPr>
          <w:w w:val="105"/>
        </w:rPr>
        <w:t>Indiana</w:t>
      </w:r>
      <w:r>
        <w:rPr>
          <w:spacing w:val="-5"/>
          <w:w w:val="105"/>
        </w:rPr>
        <w:t> </w:t>
      </w:r>
      <w:r>
        <w:rPr>
          <w:w w:val="105"/>
        </w:rPr>
        <w:t>Chapter</w:t>
      </w:r>
      <w:r>
        <w:rPr>
          <w:spacing w:val="-5"/>
          <w:w w:val="105"/>
        </w:rPr>
        <w:t> </w:t>
      </w:r>
      <w:r>
        <w:rPr>
          <w:w w:val="105"/>
        </w:rPr>
        <w:t>of</w:t>
      </w:r>
      <w:r>
        <w:rPr>
          <w:spacing w:val="-5"/>
          <w:w w:val="105"/>
        </w:rPr>
        <w:t> </w:t>
      </w:r>
      <w:r>
        <w:rPr>
          <w:w w:val="105"/>
        </w:rPr>
        <w:t>the</w:t>
      </w:r>
      <w:r>
        <w:rPr>
          <w:spacing w:val="-2"/>
          <w:w w:val="105"/>
        </w:rPr>
        <w:t> </w:t>
      </w:r>
      <w:r>
        <w:rPr>
          <w:w w:val="105"/>
        </w:rPr>
        <w:t>American</w:t>
      </w:r>
      <w:r>
        <w:rPr>
          <w:spacing w:val="-5"/>
          <w:w w:val="105"/>
        </w:rPr>
        <w:t> </w:t>
      </w:r>
      <w:r>
        <w:rPr>
          <w:w w:val="105"/>
        </w:rPr>
        <w:t>Academy</w:t>
      </w:r>
      <w:r>
        <w:rPr>
          <w:spacing w:val="-5"/>
          <w:w w:val="105"/>
        </w:rPr>
        <w:t> </w:t>
      </w:r>
      <w:r>
        <w:rPr>
          <w:w w:val="105"/>
        </w:rPr>
        <w:t>of </w:t>
      </w:r>
      <w:r>
        <w:rPr>
          <w:spacing w:val="-2"/>
          <w:w w:val="105"/>
        </w:rPr>
        <w:t>Pediatrics</w:t>
      </w:r>
    </w:p>
    <w:p>
      <w:pPr>
        <w:pStyle w:val="BodyText"/>
        <w:spacing w:line="348" w:lineRule="auto" w:before="123"/>
        <w:ind w:right="1340"/>
      </w:pPr>
      <w:r>
        <w:rPr>
          <w:w w:val="105"/>
        </w:rPr>
        <w:t>Indiana Dental Association Indiana Oral Health Coalition</w:t>
      </w:r>
    </w:p>
    <w:p>
      <w:pPr>
        <w:pStyle w:val="BodyText"/>
        <w:spacing w:line="249" w:lineRule="auto"/>
        <w:ind w:right="550"/>
      </w:pPr>
      <w:r>
        <w:rPr>
          <w:w w:val="105"/>
        </w:rPr>
        <w:t>International Association of Paediatric </w:t>
      </w:r>
      <w:r>
        <w:rPr>
          <w:spacing w:val="-2"/>
          <w:w w:val="105"/>
        </w:rPr>
        <w:t>Dentistry</w:t>
      </w:r>
    </w:p>
    <w:p>
      <w:pPr>
        <w:pStyle w:val="BodyText"/>
        <w:spacing w:line="348" w:lineRule="auto" w:before="120"/>
        <w:ind w:right="902"/>
      </w:pPr>
      <w:r>
        <w:rPr>
          <w:w w:val="105"/>
        </w:rPr>
        <w:t>Iowa</w:t>
      </w:r>
      <w:r>
        <w:rPr>
          <w:spacing w:val="-10"/>
          <w:w w:val="105"/>
        </w:rPr>
        <w:t> </w:t>
      </w:r>
      <w:r>
        <w:rPr>
          <w:w w:val="105"/>
        </w:rPr>
        <w:t>Academy</w:t>
      </w:r>
      <w:r>
        <w:rPr>
          <w:spacing w:val="-10"/>
          <w:w w:val="105"/>
        </w:rPr>
        <w:t> </w:t>
      </w:r>
      <w:r>
        <w:rPr>
          <w:w w:val="105"/>
        </w:rPr>
        <w:t>of</w:t>
      </w:r>
      <w:r>
        <w:rPr>
          <w:spacing w:val="-7"/>
          <w:w w:val="105"/>
        </w:rPr>
        <w:t> </w:t>
      </w:r>
      <w:r>
        <w:rPr>
          <w:w w:val="105"/>
        </w:rPr>
        <w:t>Pediatric</w:t>
      </w:r>
      <w:r>
        <w:rPr>
          <w:spacing w:val="-8"/>
          <w:w w:val="105"/>
        </w:rPr>
        <w:t> </w:t>
      </w:r>
      <w:r>
        <w:rPr>
          <w:w w:val="105"/>
        </w:rPr>
        <w:t>Dentistry Iowa Dental Association</w:t>
      </w:r>
    </w:p>
    <w:p>
      <w:pPr>
        <w:pStyle w:val="BodyText"/>
      </w:pPr>
      <w:r>
        <w:rPr>
          <w:w w:val="105"/>
        </w:rPr>
        <w:t>Justice</w:t>
      </w:r>
      <w:r>
        <w:rPr>
          <w:spacing w:val="5"/>
          <w:w w:val="105"/>
        </w:rPr>
        <w:t> </w:t>
      </w:r>
      <w:r>
        <w:rPr>
          <w:w w:val="105"/>
        </w:rPr>
        <w:t>in</w:t>
      </w:r>
      <w:r>
        <w:rPr>
          <w:spacing w:val="2"/>
          <w:w w:val="105"/>
        </w:rPr>
        <w:t> </w:t>
      </w:r>
      <w:r>
        <w:rPr>
          <w:spacing w:val="-2"/>
          <w:w w:val="105"/>
        </w:rPr>
        <w:t>Aging</w:t>
      </w:r>
    </w:p>
    <w:p>
      <w:pPr>
        <w:pStyle w:val="BodyText"/>
        <w:spacing w:before="134"/>
      </w:pPr>
      <w:r>
        <w:rPr>
          <w:spacing w:val="-2"/>
          <w:w w:val="110"/>
        </w:rPr>
        <w:t>Kansas</w:t>
      </w:r>
      <w:r>
        <w:rPr>
          <w:spacing w:val="-4"/>
          <w:w w:val="110"/>
        </w:rPr>
        <w:t> </w:t>
      </w:r>
      <w:r>
        <w:rPr>
          <w:spacing w:val="-2"/>
          <w:w w:val="110"/>
        </w:rPr>
        <w:t>Dental</w:t>
      </w:r>
      <w:r>
        <w:rPr>
          <w:spacing w:val="-5"/>
          <w:w w:val="110"/>
        </w:rPr>
        <w:t> </w:t>
      </w:r>
      <w:r>
        <w:rPr>
          <w:spacing w:val="-2"/>
          <w:w w:val="110"/>
        </w:rPr>
        <w:t>Association</w:t>
      </w:r>
    </w:p>
    <w:p>
      <w:pPr>
        <w:pStyle w:val="BodyText"/>
        <w:spacing w:line="348" w:lineRule="auto" w:before="132"/>
      </w:pPr>
      <w:r>
        <w:rPr>
          <w:w w:val="105"/>
        </w:rPr>
        <w:t>Kentucky</w:t>
      </w:r>
      <w:r>
        <w:rPr>
          <w:spacing w:val="-4"/>
          <w:w w:val="105"/>
        </w:rPr>
        <w:t> </w:t>
      </w:r>
      <w:r>
        <w:rPr>
          <w:w w:val="105"/>
        </w:rPr>
        <w:t>Academy</w:t>
      </w:r>
      <w:r>
        <w:rPr>
          <w:spacing w:val="-5"/>
          <w:w w:val="105"/>
        </w:rPr>
        <w:t> </w:t>
      </w:r>
      <w:r>
        <w:rPr>
          <w:w w:val="105"/>
        </w:rPr>
        <w:t>of</w:t>
      </w:r>
      <w:r>
        <w:rPr>
          <w:spacing w:val="-5"/>
          <w:w w:val="105"/>
        </w:rPr>
        <w:t> </w:t>
      </w:r>
      <w:r>
        <w:rPr>
          <w:w w:val="105"/>
        </w:rPr>
        <w:t>Pediatric</w:t>
      </w:r>
      <w:r>
        <w:rPr>
          <w:spacing w:val="-3"/>
          <w:w w:val="105"/>
        </w:rPr>
        <w:t> </w:t>
      </w:r>
      <w:r>
        <w:rPr>
          <w:w w:val="105"/>
        </w:rPr>
        <w:t>Dentistry Kentucky Dental Association</w:t>
      </w:r>
    </w:p>
    <w:p>
      <w:pPr>
        <w:pStyle w:val="BodyText"/>
        <w:spacing w:line="348" w:lineRule="auto" w:before="1"/>
        <w:ind w:right="1534"/>
      </w:pPr>
      <w:r>
        <w:rPr>
          <w:w w:val="105"/>
        </w:rPr>
        <w:t>Kentucky Oral Health Coalition Knox County Dental (MO) Louisiana Dental Association</w:t>
      </w:r>
    </w:p>
    <w:p>
      <w:pPr>
        <w:pStyle w:val="BodyText"/>
        <w:spacing w:line="249" w:lineRule="auto" w:before="2"/>
        <w:ind w:right="550"/>
      </w:pPr>
      <w:r>
        <w:rPr>
          <w:w w:val="105"/>
        </w:rPr>
        <w:t>Maine</w:t>
      </w:r>
      <w:r>
        <w:rPr>
          <w:spacing w:val="-6"/>
          <w:w w:val="105"/>
        </w:rPr>
        <w:t> </w:t>
      </w:r>
      <w:r>
        <w:rPr>
          <w:w w:val="105"/>
        </w:rPr>
        <w:t>Chapter,</w:t>
      </w:r>
      <w:r>
        <w:rPr>
          <w:spacing w:val="-5"/>
          <w:w w:val="105"/>
        </w:rPr>
        <w:t> </w:t>
      </w:r>
      <w:r>
        <w:rPr>
          <w:w w:val="105"/>
        </w:rPr>
        <w:t>American</w:t>
      </w:r>
      <w:r>
        <w:rPr>
          <w:spacing w:val="-7"/>
          <w:w w:val="105"/>
        </w:rPr>
        <w:t> </w:t>
      </w:r>
      <w:r>
        <w:rPr>
          <w:w w:val="105"/>
        </w:rPr>
        <w:t>Academy</w:t>
      </w:r>
      <w:r>
        <w:rPr>
          <w:spacing w:val="-7"/>
          <w:w w:val="105"/>
        </w:rPr>
        <w:t> </w:t>
      </w:r>
      <w:r>
        <w:rPr>
          <w:w w:val="105"/>
        </w:rPr>
        <w:t>of </w:t>
      </w:r>
      <w:r>
        <w:rPr>
          <w:spacing w:val="-2"/>
          <w:w w:val="105"/>
        </w:rPr>
        <w:t>Pediatrics</w:t>
      </w:r>
    </w:p>
    <w:p>
      <w:pPr>
        <w:pStyle w:val="BodyText"/>
        <w:spacing w:before="120"/>
      </w:pPr>
      <w:r>
        <w:rPr>
          <w:w w:val="105"/>
        </w:rPr>
        <w:t>Maine</w:t>
      </w:r>
      <w:r>
        <w:rPr>
          <w:spacing w:val="-14"/>
          <w:w w:val="105"/>
        </w:rPr>
        <w:t> </w:t>
      </w:r>
      <w:r>
        <w:rPr>
          <w:w w:val="105"/>
        </w:rPr>
        <w:t>Dental</w:t>
      </w:r>
      <w:r>
        <w:rPr>
          <w:spacing w:val="-14"/>
          <w:w w:val="105"/>
        </w:rPr>
        <w:t> </w:t>
      </w:r>
      <w:r>
        <w:rPr>
          <w:spacing w:val="-2"/>
          <w:w w:val="105"/>
        </w:rPr>
        <w:t>Association</w:t>
      </w:r>
    </w:p>
    <w:p>
      <w:pPr>
        <w:pStyle w:val="BodyText"/>
        <w:spacing w:before="132"/>
      </w:pPr>
      <w:r>
        <w:rPr>
          <w:w w:val="105"/>
        </w:rPr>
        <w:t>Maine</w:t>
      </w:r>
      <w:r>
        <w:rPr>
          <w:spacing w:val="-7"/>
          <w:w w:val="105"/>
        </w:rPr>
        <w:t> </w:t>
      </w:r>
      <w:r>
        <w:rPr>
          <w:w w:val="105"/>
        </w:rPr>
        <w:t>Society</w:t>
      </w:r>
      <w:r>
        <w:rPr>
          <w:spacing w:val="-8"/>
          <w:w w:val="105"/>
        </w:rPr>
        <w:t> </w:t>
      </w:r>
      <w:r>
        <w:rPr>
          <w:w w:val="105"/>
        </w:rPr>
        <w:t>of</w:t>
      </w:r>
      <w:r>
        <w:rPr>
          <w:spacing w:val="-7"/>
          <w:w w:val="105"/>
        </w:rPr>
        <w:t> </w:t>
      </w:r>
      <w:r>
        <w:rPr>
          <w:w w:val="105"/>
        </w:rPr>
        <w:t>Pediatric</w:t>
      </w:r>
      <w:r>
        <w:rPr>
          <w:spacing w:val="-6"/>
          <w:w w:val="105"/>
        </w:rPr>
        <w:t> </w:t>
      </w:r>
      <w:r>
        <w:rPr>
          <w:spacing w:val="-2"/>
          <w:w w:val="105"/>
        </w:rPr>
        <w:t>Dentistry</w:t>
      </w:r>
    </w:p>
    <w:p>
      <w:pPr>
        <w:spacing w:after="0"/>
        <w:sectPr>
          <w:pgSz w:w="12240" w:h="15840"/>
          <w:pgMar w:header="0" w:footer="985" w:top="1000" w:bottom="1240" w:left="980" w:right="960"/>
          <w:cols w:num="2" w:equalWidth="0">
            <w:col w:w="4706" w:space="695"/>
            <w:col w:w="4899"/>
          </w:cols>
        </w:sectPr>
      </w:pPr>
    </w:p>
    <w:p>
      <w:pPr>
        <w:pStyle w:val="BodyText"/>
        <w:spacing w:before="77"/>
      </w:pPr>
      <w:r>
        <w:rPr>
          <w:spacing w:val="-2"/>
          <w:w w:val="105"/>
        </w:rPr>
        <w:t>Marquette</w:t>
      </w:r>
      <w:r>
        <w:rPr>
          <w:w w:val="105"/>
        </w:rPr>
        <w:t> </w:t>
      </w:r>
      <w:r>
        <w:rPr>
          <w:spacing w:val="-2"/>
          <w:w w:val="105"/>
        </w:rPr>
        <w:t>County</w:t>
      </w:r>
      <w:r>
        <w:rPr>
          <w:spacing w:val="-1"/>
          <w:w w:val="105"/>
        </w:rPr>
        <w:t> </w:t>
      </w:r>
      <w:r>
        <w:rPr>
          <w:spacing w:val="-2"/>
          <w:w w:val="105"/>
        </w:rPr>
        <w:t>Health</w:t>
      </w:r>
      <w:r>
        <w:rPr>
          <w:spacing w:val="-1"/>
          <w:w w:val="105"/>
        </w:rPr>
        <w:t> </w:t>
      </w:r>
      <w:r>
        <w:rPr>
          <w:spacing w:val="-2"/>
          <w:w w:val="105"/>
        </w:rPr>
        <w:t>Department </w:t>
      </w:r>
      <w:r>
        <w:rPr>
          <w:spacing w:val="-4"/>
          <w:w w:val="105"/>
        </w:rPr>
        <w:t>(MI)</w:t>
      </w:r>
    </w:p>
    <w:p>
      <w:pPr>
        <w:pStyle w:val="BodyText"/>
        <w:spacing w:line="249" w:lineRule="auto" w:before="132"/>
      </w:pPr>
      <w:r>
        <w:rPr>
          <w:w w:val="105"/>
        </w:rPr>
        <w:t>Maryland</w:t>
      </w:r>
      <w:r>
        <w:rPr>
          <w:spacing w:val="-5"/>
          <w:w w:val="105"/>
        </w:rPr>
        <w:t> </w:t>
      </w:r>
      <w:r>
        <w:rPr>
          <w:w w:val="105"/>
        </w:rPr>
        <w:t>Chapter,</w:t>
      </w:r>
      <w:r>
        <w:rPr>
          <w:spacing w:val="-5"/>
          <w:w w:val="105"/>
        </w:rPr>
        <w:t> </w:t>
      </w:r>
      <w:r>
        <w:rPr>
          <w:w w:val="105"/>
        </w:rPr>
        <w:t>American</w:t>
      </w:r>
      <w:r>
        <w:rPr>
          <w:spacing w:val="-7"/>
          <w:w w:val="105"/>
        </w:rPr>
        <w:t> </w:t>
      </w:r>
      <w:r>
        <w:rPr>
          <w:w w:val="105"/>
        </w:rPr>
        <w:t>Academy</w:t>
      </w:r>
      <w:r>
        <w:rPr>
          <w:spacing w:val="-7"/>
          <w:w w:val="105"/>
        </w:rPr>
        <w:t> </w:t>
      </w:r>
      <w:r>
        <w:rPr>
          <w:w w:val="105"/>
        </w:rPr>
        <w:t>of </w:t>
      </w:r>
      <w:r>
        <w:rPr>
          <w:spacing w:val="-2"/>
          <w:w w:val="105"/>
        </w:rPr>
        <w:t>Pediatrics</w:t>
      </w:r>
    </w:p>
    <w:p>
      <w:pPr>
        <w:pStyle w:val="BodyText"/>
        <w:spacing w:before="120"/>
      </w:pPr>
      <w:r>
        <w:rPr>
          <w:w w:val="105"/>
        </w:rPr>
        <w:t>Maryland</w:t>
      </w:r>
      <w:r>
        <w:rPr>
          <w:spacing w:val="-15"/>
          <w:w w:val="105"/>
        </w:rPr>
        <w:t> </w:t>
      </w:r>
      <w:r>
        <w:rPr>
          <w:w w:val="105"/>
        </w:rPr>
        <w:t>Dental</w:t>
      </w:r>
      <w:r>
        <w:rPr>
          <w:spacing w:val="-12"/>
          <w:w w:val="105"/>
        </w:rPr>
        <w:t> </w:t>
      </w:r>
      <w:r>
        <w:rPr>
          <w:w w:val="105"/>
        </w:rPr>
        <w:t>Action</w:t>
      </w:r>
      <w:r>
        <w:rPr>
          <w:spacing w:val="-12"/>
          <w:w w:val="105"/>
        </w:rPr>
        <w:t> </w:t>
      </w:r>
      <w:r>
        <w:rPr>
          <w:spacing w:val="-2"/>
          <w:w w:val="105"/>
        </w:rPr>
        <w:t>Coalition</w:t>
      </w:r>
    </w:p>
    <w:p>
      <w:pPr>
        <w:pStyle w:val="BodyText"/>
        <w:spacing w:before="134"/>
      </w:pPr>
      <w:r>
        <w:rPr>
          <w:w w:val="105"/>
        </w:rPr>
        <w:t>Maryland</w:t>
      </w:r>
      <w:r>
        <w:rPr>
          <w:spacing w:val="-13"/>
          <w:w w:val="105"/>
        </w:rPr>
        <w:t> </w:t>
      </w:r>
      <w:r>
        <w:rPr>
          <w:w w:val="105"/>
        </w:rPr>
        <w:t>Rural</w:t>
      </w:r>
      <w:r>
        <w:rPr>
          <w:spacing w:val="-12"/>
          <w:w w:val="105"/>
        </w:rPr>
        <w:t> </w:t>
      </w:r>
      <w:r>
        <w:rPr>
          <w:w w:val="105"/>
        </w:rPr>
        <w:t>Health</w:t>
      </w:r>
      <w:r>
        <w:rPr>
          <w:spacing w:val="-10"/>
          <w:w w:val="105"/>
        </w:rPr>
        <w:t> </w:t>
      </w:r>
      <w:r>
        <w:rPr>
          <w:spacing w:val="-2"/>
          <w:w w:val="105"/>
        </w:rPr>
        <w:t>Association</w:t>
      </w:r>
    </w:p>
    <w:p>
      <w:pPr>
        <w:pStyle w:val="BodyText"/>
        <w:spacing w:line="249" w:lineRule="auto" w:before="132"/>
      </w:pPr>
      <w:r>
        <w:rPr>
          <w:w w:val="105"/>
        </w:rPr>
        <w:t>Massachusetts Academy of Pediatric </w:t>
      </w:r>
      <w:r>
        <w:rPr>
          <w:spacing w:val="-2"/>
          <w:w w:val="105"/>
        </w:rPr>
        <w:t>Dentistry</w:t>
      </w:r>
    </w:p>
    <w:p>
      <w:pPr>
        <w:pStyle w:val="BodyText"/>
        <w:spacing w:line="348" w:lineRule="auto" w:before="121"/>
        <w:ind w:right="871"/>
      </w:pPr>
      <w:r>
        <w:rPr/>
        <w:t>Massachusetts Medical Society</w:t>
      </w:r>
      <w:r>
        <w:rPr>
          <w:spacing w:val="40"/>
          <w:w w:val="110"/>
        </w:rPr>
        <w:t> </w:t>
      </w:r>
      <w:r>
        <w:rPr>
          <w:w w:val="110"/>
        </w:rPr>
        <w:t>MCNA</w:t>
      </w:r>
      <w:r>
        <w:rPr>
          <w:spacing w:val="-4"/>
          <w:w w:val="110"/>
        </w:rPr>
        <w:t> </w:t>
      </w:r>
      <w:r>
        <w:rPr>
          <w:w w:val="110"/>
        </w:rPr>
        <w:t>Dental</w:t>
      </w:r>
    </w:p>
    <w:p>
      <w:pPr>
        <w:pStyle w:val="BodyText"/>
        <w:spacing w:line="252" w:lineRule="auto"/>
      </w:pPr>
      <w:r>
        <w:rPr/>
        <w:t>Medicaid Medicare CHIP Services Dental</w:t>
      </w:r>
      <w:r>
        <w:rPr>
          <w:spacing w:val="80"/>
          <w:w w:val="110"/>
        </w:rPr>
        <w:t> </w:t>
      </w:r>
      <w:r>
        <w:rPr>
          <w:spacing w:val="-2"/>
          <w:w w:val="110"/>
        </w:rPr>
        <w:t>Association</w:t>
      </w:r>
    </w:p>
    <w:p>
      <w:pPr>
        <w:pStyle w:val="BodyText"/>
        <w:spacing w:before="117"/>
      </w:pPr>
      <w:r>
        <w:rPr>
          <w:w w:val="105"/>
        </w:rPr>
        <w:t>Medical</w:t>
      </w:r>
      <w:r>
        <w:rPr>
          <w:spacing w:val="-7"/>
          <w:w w:val="105"/>
        </w:rPr>
        <w:t> </w:t>
      </w:r>
      <w:r>
        <w:rPr>
          <w:w w:val="105"/>
        </w:rPr>
        <w:t>Society</w:t>
      </w:r>
      <w:r>
        <w:rPr>
          <w:spacing w:val="-6"/>
          <w:w w:val="105"/>
        </w:rPr>
        <w:t> </w:t>
      </w:r>
      <w:r>
        <w:rPr>
          <w:w w:val="105"/>
        </w:rPr>
        <w:t>of</w:t>
      </w:r>
      <w:r>
        <w:rPr>
          <w:spacing w:val="-7"/>
          <w:w w:val="105"/>
        </w:rPr>
        <w:t> </w:t>
      </w:r>
      <w:r>
        <w:rPr>
          <w:w w:val="105"/>
        </w:rPr>
        <w:t>New</w:t>
      </w:r>
      <w:r>
        <w:rPr>
          <w:spacing w:val="-5"/>
          <w:w w:val="105"/>
        </w:rPr>
        <w:t> </w:t>
      </w:r>
      <w:r>
        <w:rPr>
          <w:spacing w:val="-2"/>
          <w:w w:val="105"/>
        </w:rPr>
        <w:t>Jersey</w:t>
      </w:r>
    </w:p>
    <w:p>
      <w:pPr>
        <w:pStyle w:val="BodyText"/>
        <w:spacing w:line="348" w:lineRule="auto" w:before="132"/>
      </w:pPr>
      <w:r>
        <w:rPr>
          <w:w w:val="105"/>
        </w:rPr>
        <w:t>Metro State University Dental Department Michigan Academy of Pediatric Dentistry</w:t>
      </w:r>
    </w:p>
    <w:p>
      <w:pPr>
        <w:pStyle w:val="BodyText"/>
        <w:spacing w:line="249" w:lineRule="auto"/>
      </w:pPr>
      <w:r>
        <w:rPr>
          <w:w w:val="105"/>
        </w:rPr>
        <w:t>Michigan</w:t>
      </w:r>
      <w:r>
        <w:rPr>
          <w:spacing w:val="-7"/>
          <w:w w:val="105"/>
        </w:rPr>
        <w:t> </w:t>
      </w:r>
      <w:r>
        <w:rPr>
          <w:w w:val="105"/>
        </w:rPr>
        <w:t>Chapter</w:t>
      </w:r>
      <w:r>
        <w:rPr>
          <w:spacing w:val="-4"/>
          <w:w w:val="105"/>
        </w:rPr>
        <w:t> </w:t>
      </w:r>
      <w:r>
        <w:rPr>
          <w:w w:val="105"/>
        </w:rPr>
        <w:t>of</w:t>
      </w:r>
      <w:r>
        <w:rPr>
          <w:spacing w:val="-5"/>
          <w:w w:val="105"/>
        </w:rPr>
        <w:t> </w:t>
      </w:r>
      <w:r>
        <w:rPr>
          <w:w w:val="105"/>
        </w:rPr>
        <w:t>the</w:t>
      </w:r>
      <w:r>
        <w:rPr>
          <w:spacing w:val="-6"/>
          <w:w w:val="105"/>
        </w:rPr>
        <w:t> </w:t>
      </w:r>
      <w:r>
        <w:rPr>
          <w:w w:val="105"/>
        </w:rPr>
        <w:t>American</w:t>
      </w:r>
      <w:r>
        <w:rPr>
          <w:spacing w:val="-7"/>
          <w:w w:val="105"/>
        </w:rPr>
        <w:t> </w:t>
      </w:r>
      <w:r>
        <w:rPr>
          <w:w w:val="105"/>
        </w:rPr>
        <w:t>Academy of</w:t>
      </w:r>
      <w:r>
        <w:rPr>
          <w:spacing w:val="-5"/>
          <w:w w:val="105"/>
        </w:rPr>
        <w:t> </w:t>
      </w:r>
      <w:r>
        <w:rPr>
          <w:w w:val="105"/>
        </w:rPr>
        <w:t>Pediatrics</w:t>
      </w:r>
    </w:p>
    <w:p>
      <w:pPr>
        <w:pStyle w:val="BodyText"/>
        <w:spacing w:before="122"/>
      </w:pPr>
      <w:r>
        <w:rPr>
          <w:w w:val="105"/>
        </w:rPr>
        <w:t>Michigan</w:t>
      </w:r>
      <w:r>
        <w:rPr>
          <w:spacing w:val="-11"/>
          <w:w w:val="105"/>
        </w:rPr>
        <w:t> </w:t>
      </w:r>
      <w:r>
        <w:rPr>
          <w:w w:val="105"/>
        </w:rPr>
        <w:t>Dental</w:t>
      </w:r>
      <w:r>
        <w:rPr>
          <w:spacing w:val="-11"/>
          <w:w w:val="105"/>
        </w:rPr>
        <w:t> </w:t>
      </w:r>
      <w:r>
        <w:rPr>
          <w:spacing w:val="-2"/>
          <w:w w:val="105"/>
        </w:rPr>
        <w:t>Association</w:t>
      </w:r>
    </w:p>
    <w:p>
      <w:pPr>
        <w:pStyle w:val="BodyText"/>
        <w:spacing w:line="348" w:lineRule="auto" w:before="132"/>
        <w:ind w:right="476"/>
      </w:pPr>
      <w:r>
        <w:rPr>
          <w:w w:val="105"/>
        </w:rPr>
        <w:t>Michigan Dental Hygienists’ Association Michigan Oral Health Coalition</w:t>
      </w:r>
      <w:r>
        <w:rPr>
          <w:spacing w:val="80"/>
          <w:w w:val="105"/>
        </w:rPr>
        <w:t> </w:t>
      </w:r>
      <w:r>
        <w:rPr>
          <w:w w:val="105"/>
        </w:rPr>
        <w:t>Michigan Public Health Association</w:t>
      </w:r>
    </w:p>
    <w:p>
      <w:pPr>
        <w:pStyle w:val="BodyText"/>
        <w:spacing w:before="1"/>
      </w:pPr>
      <w:r>
        <w:rPr>
          <w:w w:val="105"/>
        </w:rPr>
        <w:t>Michigan</w:t>
      </w:r>
      <w:r>
        <w:rPr>
          <w:spacing w:val="2"/>
          <w:w w:val="105"/>
        </w:rPr>
        <w:t> </w:t>
      </w:r>
      <w:r>
        <w:rPr>
          <w:w w:val="105"/>
        </w:rPr>
        <w:t>School</w:t>
      </w:r>
      <w:r>
        <w:rPr>
          <w:spacing w:val="3"/>
          <w:w w:val="105"/>
        </w:rPr>
        <w:t> </w:t>
      </w:r>
      <w:r>
        <w:rPr>
          <w:w w:val="105"/>
        </w:rPr>
        <w:t>Health</w:t>
      </w:r>
      <w:r>
        <w:rPr>
          <w:spacing w:val="3"/>
          <w:w w:val="105"/>
        </w:rPr>
        <w:t> </w:t>
      </w:r>
      <w:r>
        <w:rPr>
          <w:spacing w:val="-2"/>
          <w:w w:val="105"/>
        </w:rPr>
        <w:t>Coordinators’</w:t>
      </w:r>
    </w:p>
    <w:p>
      <w:pPr>
        <w:pStyle w:val="BodyText"/>
        <w:spacing w:before="11"/>
      </w:pPr>
      <w:r>
        <w:rPr>
          <w:spacing w:val="-2"/>
          <w:w w:val="110"/>
        </w:rPr>
        <w:t>Association</w:t>
      </w:r>
    </w:p>
    <w:p>
      <w:pPr>
        <w:pStyle w:val="BodyText"/>
        <w:spacing w:line="350" w:lineRule="auto" w:before="132"/>
        <w:ind w:right="871"/>
      </w:pPr>
      <w:r>
        <w:rPr>
          <w:w w:val="105"/>
        </w:rPr>
        <w:t>Mid-Iowa Community Action Minnesota Dental Association</w:t>
      </w:r>
    </w:p>
    <w:p>
      <w:pPr>
        <w:pStyle w:val="BodyText"/>
        <w:spacing w:line="348" w:lineRule="auto"/>
        <w:ind w:right="294"/>
      </w:pPr>
      <w:r>
        <w:rPr>
          <w:w w:val="105"/>
        </w:rPr>
        <w:t>Minnesota Dental Hygienists Association Minnesota Dental Therapy Association Minnesota Medical Association Minnesota Oral Health Coalition</w:t>
      </w:r>
    </w:p>
    <w:p>
      <w:pPr>
        <w:pStyle w:val="BodyText"/>
      </w:pPr>
      <w:r>
        <w:rPr>
          <w:w w:val="105"/>
        </w:rPr>
        <w:t>Mississippi</w:t>
      </w:r>
      <w:r>
        <w:rPr>
          <w:spacing w:val="6"/>
          <w:w w:val="105"/>
        </w:rPr>
        <w:t> </w:t>
      </w:r>
      <w:r>
        <w:rPr>
          <w:w w:val="105"/>
        </w:rPr>
        <w:t>Academy</w:t>
      </w:r>
      <w:r>
        <w:rPr>
          <w:spacing w:val="5"/>
          <w:w w:val="105"/>
        </w:rPr>
        <w:t> </w:t>
      </w:r>
      <w:r>
        <w:rPr>
          <w:w w:val="105"/>
        </w:rPr>
        <w:t>of</w:t>
      </w:r>
      <w:r>
        <w:rPr>
          <w:spacing w:val="6"/>
          <w:w w:val="105"/>
        </w:rPr>
        <w:t> </w:t>
      </w:r>
      <w:r>
        <w:rPr>
          <w:w w:val="105"/>
        </w:rPr>
        <w:t>Pediatric</w:t>
      </w:r>
      <w:r>
        <w:rPr>
          <w:spacing w:val="7"/>
          <w:w w:val="105"/>
        </w:rPr>
        <w:t> </w:t>
      </w:r>
      <w:r>
        <w:rPr>
          <w:spacing w:val="-2"/>
          <w:w w:val="105"/>
        </w:rPr>
        <w:t>Dentistry</w:t>
      </w:r>
    </w:p>
    <w:p>
      <w:pPr>
        <w:pStyle w:val="BodyText"/>
        <w:spacing w:line="249" w:lineRule="auto" w:before="132"/>
      </w:pPr>
      <w:r>
        <w:rPr>
          <w:w w:val="105"/>
        </w:rPr>
        <w:t>Mississippi Chapter of the American Academy of Pediatrics</w:t>
      </w:r>
    </w:p>
    <w:p>
      <w:pPr>
        <w:pStyle w:val="BodyText"/>
        <w:spacing w:before="120"/>
      </w:pPr>
      <w:r>
        <w:rPr>
          <w:spacing w:val="4"/>
        </w:rPr>
        <w:t>Mississippi</w:t>
      </w:r>
      <w:r>
        <w:rPr>
          <w:spacing w:val="25"/>
        </w:rPr>
        <w:t> </w:t>
      </w:r>
      <w:r>
        <w:rPr>
          <w:spacing w:val="4"/>
        </w:rPr>
        <w:t>Dental</w:t>
      </w:r>
      <w:r>
        <w:rPr>
          <w:spacing w:val="25"/>
        </w:rPr>
        <w:t> </w:t>
      </w:r>
      <w:r>
        <w:rPr>
          <w:spacing w:val="-2"/>
        </w:rPr>
        <w:t>Association</w:t>
      </w:r>
    </w:p>
    <w:p>
      <w:pPr>
        <w:pStyle w:val="BodyText"/>
        <w:spacing w:before="132"/>
      </w:pPr>
      <w:r>
        <w:rPr>
          <w:w w:val="105"/>
        </w:rPr>
        <w:t>Missouri</w:t>
      </w:r>
      <w:r>
        <w:rPr>
          <w:spacing w:val="-5"/>
          <w:w w:val="105"/>
        </w:rPr>
        <w:t> </w:t>
      </w:r>
      <w:r>
        <w:rPr>
          <w:w w:val="105"/>
        </w:rPr>
        <w:t>Academy</w:t>
      </w:r>
      <w:r>
        <w:rPr>
          <w:spacing w:val="-5"/>
          <w:w w:val="105"/>
        </w:rPr>
        <w:t> </w:t>
      </w:r>
      <w:r>
        <w:rPr>
          <w:w w:val="105"/>
        </w:rPr>
        <w:t>of</w:t>
      </w:r>
      <w:r>
        <w:rPr>
          <w:spacing w:val="-6"/>
          <w:w w:val="105"/>
        </w:rPr>
        <w:t> </w:t>
      </w:r>
      <w:r>
        <w:rPr>
          <w:w w:val="105"/>
        </w:rPr>
        <w:t>Pediatric</w:t>
      </w:r>
      <w:r>
        <w:rPr>
          <w:spacing w:val="-3"/>
          <w:w w:val="105"/>
        </w:rPr>
        <w:t> </w:t>
      </w:r>
      <w:r>
        <w:rPr>
          <w:spacing w:val="-2"/>
          <w:w w:val="105"/>
        </w:rPr>
        <w:t>Dentistry</w:t>
      </w:r>
    </w:p>
    <w:p>
      <w:pPr>
        <w:pStyle w:val="BodyText"/>
        <w:spacing w:line="348" w:lineRule="auto" w:before="77"/>
        <w:ind w:right="1097"/>
      </w:pPr>
      <w:r>
        <w:rPr/>
        <w:br w:type="column"/>
      </w:r>
      <w:r>
        <w:rPr>
          <w:w w:val="105"/>
        </w:rPr>
        <w:t>Missouri</w:t>
      </w:r>
      <w:r>
        <w:rPr>
          <w:spacing w:val="-5"/>
          <w:w w:val="105"/>
        </w:rPr>
        <w:t> </w:t>
      </w:r>
      <w:r>
        <w:rPr>
          <w:w w:val="105"/>
        </w:rPr>
        <w:t>Coalition</w:t>
      </w:r>
      <w:r>
        <w:rPr>
          <w:spacing w:val="-6"/>
          <w:w w:val="105"/>
        </w:rPr>
        <w:t> </w:t>
      </w:r>
      <w:r>
        <w:rPr>
          <w:w w:val="105"/>
        </w:rPr>
        <w:t>for</w:t>
      </w:r>
      <w:r>
        <w:rPr>
          <w:spacing w:val="-6"/>
          <w:w w:val="105"/>
        </w:rPr>
        <w:t> </w:t>
      </w:r>
      <w:r>
        <w:rPr>
          <w:w w:val="105"/>
        </w:rPr>
        <w:t>Oral</w:t>
      </w:r>
      <w:r>
        <w:rPr>
          <w:spacing w:val="-6"/>
          <w:w w:val="105"/>
        </w:rPr>
        <w:t> </w:t>
      </w:r>
      <w:r>
        <w:rPr>
          <w:w w:val="105"/>
        </w:rPr>
        <w:t>Health Missouri Dental Association Missouri Highlands Healthcare</w:t>
      </w:r>
    </w:p>
    <w:p>
      <w:pPr>
        <w:pStyle w:val="BodyText"/>
        <w:spacing w:line="252" w:lineRule="auto"/>
        <w:ind w:right="169"/>
      </w:pPr>
      <w:r>
        <w:rPr>
          <w:w w:val="105"/>
        </w:rPr>
        <w:t>Montana</w:t>
      </w:r>
      <w:r>
        <w:rPr>
          <w:spacing w:val="-9"/>
          <w:w w:val="105"/>
        </w:rPr>
        <w:t> </w:t>
      </w:r>
      <w:r>
        <w:rPr>
          <w:w w:val="105"/>
        </w:rPr>
        <w:t>Chapter</w:t>
      </w:r>
      <w:r>
        <w:rPr>
          <w:spacing w:val="-8"/>
          <w:w w:val="105"/>
        </w:rPr>
        <w:t> </w:t>
      </w:r>
      <w:r>
        <w:rPr>
          <w:w w:val="105"/>
        </w:rPr>
        <w:t>of</w:t>
      </w:r>
      <w:r>
        <w:rPr>
          <w:spacing w:val="-9"/>
          <w:w w:val="105"/>
        </w:rPr>
        <w:t> </w:t>
      </w:r>
      <w:r>
        <w:rPr>
          <w:w w:val="105"/>
        </w:rPr>
        <w:t>the</w:t>
      </w:r>
      <w:r>
        <w:rPr>
          <w:spacing w:val="-7"/>
          <w:w w:val="105"/>
        </w:rPr>
        <w:t> </w:t>
      </w:r>
      <w:r>
        <w:rPr>
          <w:w w:val="105"/>
        </w:rPr>
        <w:t>American</w:t>
      </w:r>
      <w:r>
        <w:rPr>
          <w:spacing w:val="-11"/>
          <w:w w:val="105"/>
        </w:rPr>
        <w:t> </w:t>
      </w:r>
      <w:r>
        <w:rPr>
          <w:w w:val="105"/>
        </w:rPr>
        <w:t>Academy of</w:t>
      </w:r>
      <w:r>
        <w:rPr>
          <w:spacing w:val="-5"/>
          <w:w w:val="105"/>
        </w:rPr>
        <w:t> </w:t>
      </w:r>
      <w:r>
        <w:rPr>
          <w:w w:val="105"/>
        </w:rPr>
        <w:t>Pediatrics</w:t>
      </w:r>
    </w:p>
    <w:p>
      <w:pPr>
        <w:pStyle w:val="BodyText"/>
        <w:spacing w:line="348" w:lineRule="auto" w:before="117"/>
        <w:ind w:right="1097"/>
      </w:pPr>
      <w:r>
        <w:rPr>
          <w:w w:val="105"/>
        </w:rPr>
        <w:t>Montana Dental Association Mountain Family Health Centers Montana Medical Association Montana</w:t>
      </w:r>
      <w:r>
        <w:rPr>
          <w:spacing w:val="-3"/>
          <w:w w:val="105"/>
        </w:rPr>
        <w:t> </w:t>
      </w:r>
      <w:r>
        <w:rPr>
          <w:w w:val="105"/>
        </w:rPr>
        <w:t>Primary</w:t>
      </w:r>
      <w:r>
        <w:rPr>
          <w:spacing w:val="-3"/>
          <w:w w:val="105"/>
        </w:rPr>
        <w:t> </w:t>
      </w:r>
      <w:r>
        <w:rPr>
          <w:w w:val="105"/>
        </w:rPr>
        <w:t>Care Association MouthWatch, LLC</w:t>
      </w:r>
    </w:p>
    <w:p>
      <w:pPr>
        <w:pStyle w:val="BodyText"/>
        <w:spacing w:line="249" w:lineRule="auto" w:before="3"/>
        <w:ind w:right="289"/>
      </w:pPr>
      <w:r>
        <w:rPr>
          <w:w w:val="105"/>
        </w:rPr>
        <w:t>National Association of Pediatric Nurse </w:t>
      </w:r>
      <w:r>
        <w:rPr>
          <w:spacing w:val="-2"/>
          <w:w w:val="105"/>
        </w:rPr>
        <w:t>Practitioners</w:t>
      </w:r>
    </w:p>
    <w:p>
      <w:pPr>
        <w:pStyle w:val="BodyText"/>
        <w:spacing w:line="348" w:lineRule="auto" w:before="120"/>
        <w:ind w:right="1223"/>
      </w:pPr>
      <w:r>
        <w:rPr>
          <w:w w:val="110"/>
        </w:rPr>
        <w:t>National</w:t>
      </w:r>
      <w:r>
        <w:rPr>
          <w:spacing w:val="-10"/>
          <w:w w:val="110"/>
        </w:rPr>
        <w:t> </w:t>
      </w:r>
      <w:r>
        <w:rPr>
          <w:w w:val="110"/>
        </w:rPr>
        <w:t>League</w:t>
      </w:r>
      <w:r>
        <w:rPr>
          <w:spacing w:val="-8"/>
          <w:w w:val="110"/>
        </w:rPr>
        <w:t> </w:t>
      </w:r>
      <w:r>
        <w:rPr>
          <w:w w:val="110"/>
        </w:rPr>
        <w:t>for</w:t>
      </w:r>
      <w:r>
        <w:rPr>
          <w:spacing w:val="-10"/>
          <w:w w:val="110"/>
        </w:rPr>
        <w:t> </w:t>
      </w:r>
      <w:r>
        <w:rPr>
          <w:w w:val="110"/>
        </w:rPr>
        <w:t>Nursing </w:t>
      </w:r>
      <w:r>
        <w:rPr/>
        <w:t>Nebraska Dental Association </w:t>
      </w:r>
      <w:r>
        <w:rPr>
          <w:w w:val="110"/>
        </w:rPr>
        <w:t>Nevada Dental Association</w:t>
      </w:r>
    </w:p>
    <w:p>
      <w:pPr>
        <w:pStyle w:val="BodyText"/>
        <w:spacing w:line="252" w:lineRule="auto"/>
        <w:ind w:right="169"/>
      </w:pPr>
      <w:r>
        <w:rPr>
          <w:w w:val="105"/>
        </w:rPr>
        <w:t>New</w:t>
      </w:r>
      <w:r>
        <w:rPr>
          <w:spacing w:val="-2"/>
          <w:w w:val="105"/>
        </w:rPr>
        <w:t> </w:t>
      </w:r>
      <w:r>
        <w:rPr>
          <w:w w:val="105"/>
        </w:rPr>
        <w:t>Hampshire</w:t>
      </w:r>
      <w:r>
        <w:rPr>
          <w:spacing w:val="-2"/>
          <w:w w:val="105"/>
        </w:rPr>
        <w:t> </w:t>
      </w:r>
      <w:r>
        <w:rPr>
          <w:w w:val="105"/>
        </w:rPr>
        <w:t>Chapter</w:t>
      </w:r>
      <w:r>
        <w:rPr>
          <w:spacing w:val="-3"/>
          <w:w w:val="105"/>
        </w:rPr>
        <w:t> </w:t>
      </w:r>
      <w:r>
        <w:rPr>
          <w:w w:val="105"/>
        </w:rPr>
        <w:t>of</w:t>
      </w:r>
      <w:r>
        <w:rPr>
          <w:spacing w:val="-4"/>
          <w:w w:val="105"/>
        </w:rPr>
        <w:t> </w:t>
      </w:r>
      <w:r>
        <w:rPr>
          <w:w w:val="105"/>
        </w:rPr>
        <w:t>the</w:t>
      </w:r>
      <w:r>
        <w:rPr>
          <w:spacing w:val="-2"/>
          <w:w w:val="105"/>
        </w:rPr>
        <w:t> </w:t>
      </w:r>
      <w:r>
        <w:rPr>
          <w:w w:val="105"/>
        </w:rPr>
        <w:t>American Academy of Pediatrics</w:t>
      </w:r>
    </w:p>
    <w:p>
      <w:pPr>
        <w:pStyle w:val="BodyText"/>
        <w:spacing w:before="117"/>
      </w:pPr>
      <w:r>
        <w:rPr>
          <w:w w:val="105"/>
        </w:rPr>
        <w:t>New</w:t>
      </w:r>
      <w:r>
        <w:rPr>
          <w:spacing w:val="2"/>
          <w:w w:val="105"/>
        </w:rPr>
        <w:t> </w:t>
      </w:r>
      <w:r>
        <w:rPr>
          <w:w w:val="105"/>
        </w:rPr>
        <w:t>Hampshire</w:t>
      </w:r>
      <w:r>
        <w:rPr>
          <w:spacing w:val="2"/>
          <w:w w:val="105"/>
        </w:rPr>
        <w:t> </w:t>
      </w:r>
      <w:r>
        <w:rPr>
          <w:w w:val="105"/>
        </w:rPr>
        <w:t>Dental</w:t>
      </w:r>
      <w:r>
        <w:rPr>
          <w:spacing w:val="1"/>
          <w:w w:val="105"/>
        </w:rPr>
        <w:t> </w:t>
      </w:r>
      <w:r>
        <w:rPr>
          <w:spacing w:val="-2"/>
          <w:w w:val="105"/>
        </w:rPr>
        <w:t>Society</w:t>
      </w:r>
    </w:p>
    <w:p>
      <w:pPr>
        <w:pStyle w:val="BodyText"/>
        <w:spacing w:line="348" w:lineRule="auto" w:before="132"/>
        <w:ind w:right="289"/>
      </w:pPr>
      <w:r>
        <w:rPr>
          <w:w w:val="105"/>
        </w:rPr>
        <w:t>New</w:t>
      </w:r>
      <w:r>
        <w:rPr>
          <w:spacing w:val="-7"/>
          <w:w w:val="105"/>
        </w:rPr>
        <w:t> </w:t>
      </w:r>
      <w:r>
        <w:rPr>
          <w:w w:val="105"/>
        </w:rPr>
        <w:t>Jersey</w:t>
      </w:r>
      <w:r>
        <w:rPr>
          <w:spacing w:val="-8"/>
          <w:w w:val="105"/>
        </w:rPr>
        <w:t> </w:t>
      </w:r>
      <w:r>
        <w:rPr>
          <w:w w:val="105"/>
        </w:rPr>
        <w:t>Academy</w:t>
      </w:r>
      <w:r>
        <w:rPr>
          <w:spacing w:val="-8"/>
          <w:w w:val="105"/>
        </w:rPr>
        <w:t> </w:t>
      </w:r>
      <w:r>
        <w:rPr>
          <w:w w:val="105"/>
        </w:rPr>
        <w:t>of</w:t>
      </w:r>
      <w:r>
        <w:rPr>
          <w:spacing w:val="-8"/>
          <w:w w:val="105"/>
        </w:rPr>
        <w:t> </w:t>
      </w:r>
      <w:r>
        <w:rPr>
          <w:w w:val="105"/>
        </w:rPr>
        <w:t>Pediatric</w:t>
      </w:r>
      <w:r>
        <w:rPr>
          <w:spacing w:val="-6"/>
          <w:w w:val="105"/>
        </w:rPr>
        <w:t> </w:t>
      </w:r>
      <w:r>
        <w:rPr>
          <w:w w:val="105"/>
        </w:rPr>
        <w:t>Dentistry New Jersey Dental Association</w:t>
      </w:r>
    </w:p>
    <w:p>
      <w:pPr>
        <w:pStyle w:val="BodyText"/>
        <w:spacing w:line="348" w:lineRule="auto"/>
        <w:ind w:right="674"/>
      </w:pPr>
      <w:r>
        <w:rPr/>
        <w:t>New Jersey Hispanic Dental Association</w:t>
      </w:r>
      <w:r>
        <w:rPr>
          <w:spacing w:val="80"/>
          <w:w w:val="110"/>
        </w:rPr>
        <w:t> </w:t>
      </w:r>
      <w:r>
        <w:rPr>
          <w:w w:val="110"/>
        </w:rPr>
        <w:t>New Jersey Oral Health Coalition</w:t>
      </w:r>
    </w:p>
    <w:p>
      <w:pPr>
        <w:pStyle w:val="BodyText"/>
      </w:pPr>
      <w:r>
        <w:rPr>
          <w:w w:val="105"/>
        </w:rPr>
        <w:t>New</w:t>
      </w:r>
      <w:r>
        <w:rPr>
          <w:spacing w:val="-11"/>
          <w:w w:val="105"/>
        </w:rPr>
        <w:t> </w:t>
      </w:r>
      <w:r>
        <w:rPr>
          <w:w w:val="105"/>
        </w:rPr>
        <w:t>Mexico</w:t>
      </w:r>
      <w:r>
        <w:rPr>
          <w:spacing w:val="-11"/>
          <w:w w:val="105"/>
        </w:rPr>
        <w:t> </w:t>
      </w:r>
      <w:r>
        <w:rPr>
          <w:w w:val="105"/>
        </w:rPr>
        <w:t>Dental</w:t>
      </w:r>
      <w:r>
        <w:rPr>
          <w:spacing w:val="-11"/>
          <w:w w:val="105"/>
        </w:rPr>
        <w:t> </w:t>
      </w:r>
      <w:r>
        <w:rPr>
          <w:spacing w:val="-2"/>
          <w:w w:val="105"/>
        </w:rPr>
        <w:t>Association</w:t>
      </w:r>
    </w:p>
    <w:p>
      <w:pPr>
        <w:pStyle w:val="BodyText"/>
        <w:spacing w:before="134"/>
      </w:pPr>
      <w:r>
        <w:rPr>
          <w:w w:val="105"/>
        </w:rPr>
        <w:t>New</w:t>
      </w:r>
      <w:r>
        <w:rPr>
          <w:spacing w:val="-6"/>
          <w:w w:val="105"/>
        </w:rPr>
        <w:t> </w:t>
      </w:r>
      <w:r>
        <w:rPr>
          <w:w w:val="105"/>
        </w:rPr>
        <w:t>York</w:t>
      </w:r>
      <w:r>
        <w:rPr>
          <w:spacing w:val="-5"/>
          <w:w w:val="105"/>
        </w:rPr>
        <w:t> </w:t>
      </w:r>
      <w:r>
        <w:rPr>
          <w:w w:val="105"/>
        </w:rPr>
        <w:t>Academy</w:t>
      </w:r>
      <w:r>
        <w:rPr>
          <w:spacing w:val="-6"/>
          <w:w w:val="105"/>
        </w:rPr>
        <w:t> </w:t>
      </w:r>
      <w:r>
        <w:rPr>
          <w:w w:val="105"/>
        </w:rPr>
        <w:t>of</w:t>
      </w:r>
      <w:r>
        <w:rPr>
          <w:spacing w:val="-6"/>
          <w:w w:val="105"/>
        </w:rPr>
        <w:t> </w:t>
      </w:r>
      <w:r>
        <w:rPr>
          <w:w w:val="105"/>
        </w:rPr>
        <w:t>Pediatric</w:t>
      </w:r>
      <w:r>
        <w:rPr>
          <w:spacing w:val="-4"/>
          <w:w w:val="105"/>
        </w:rPr>
        <w:t> </w:t>
      </w:r>
      <w:r>
        <w:rPr>
          <w:spacing w:val="-2"/>
          <w:w w:val="105"/>
        </w:rPr>
        <w:t>Dentistry</w:t>
      </w:r>
    </w:p>
    <w:p>
      <w:pPr>
        <w:pStyle w:val="BodyText"/>
        <w:spacing w:line="249" w:lineRule="auto" w:before="132"/>
        <w:ind w:right="289"/>
      </w:pPr>
      <w:r>
        <w:rPr>
          <w:w w:val="105"/>
        </w:rPr>
        <w:t>New</w:t>
      </w:r>
      <w:r>
        <w:rPr>
          <w:spacing w:val="-7"/>
          <w:w w:val="105"/>
        </w:rPr>
        <w:t> </w:t>
      </w:r>
      <w:r>
        <w:rPr>
          <w:w w:val="105"/>
        </w:rPr>
        <w:t>York</w:t>
      </w:r>
      <w:r>
        <w:rPr>
          <w:spacing w:val="-7"/>
          <w:w w:val="105"/>
        </w:rPr>
        <w:t> </w:t>
      </w:r>
      <w:r>
        <w:rPr>
          <w:w w:val="105"/>
        </w:rPr>
        <w:t>City</w:t>
      </w:r>
      <w:r>
        <w:rPr>
          <w:spacing w:val="-8"/>
          <w:w w:val="105"/>
        </w:rPr>
        <w:t> </w:t>
      </w:r>
      <w:r>
        <w:rPr>
          <w:w w:val="105"/>
        </w:rPr>
        <w:t>Department</w:t>
      </w:r>
      <w:r>
        <w:rPr>
          <w:spacing w:val="-8"/>
          <w:w w:val="105"/>
        </w:rPr>
        <w:t> </w:t>
      </w:r>
      <w:r>
        <w:rPr>
          <w:w w:val="105"/>
        </w:rPr>
        <w:t>of</w:t>
      </w:r>
      <w:r>
        <w:rPr>
          <w:spacing w:val="-9"/>
          <w:w w:val="105"/>
        </w:rPr>
        <w:t> </w:t>
      </w:r>
      <w:r>
        <w:rPr>
          <w:w w:val="105"/>
        </w:rPr>
        <w:t>Health</w:t>
      </w:r>
      <w:r>
        <w:rPr>
          <w:spacing w:val="-6"/>
          <w:w w:val="105"/>
        </w:rPr>
        <w:t> </w:t>
      </w:r>
      <w:r>
        <w:rPr>
          <w:w w:val="105"/>
        </w:rPr>
        <w:t>and Mental</w:t>
      </w:r>
      <w:r>
        <w:rPr>
          <w:spacing w:val="-3"/>
          <w:w w:val="105"/>
        </w:rPr>
        <w:t> </w:t>
      </w:r>
      <w:r>
        <w:rPr>
          <w:w w:val="105"/>
        </w:rPr>
        <w:t>Hygiene</w:t>
      </w:r>
    </w:p>
    <w:p>
      <w:pPr>
        <w:pStyle w:val="BodyText"/>
        <w:spacing w:line="348" w:lineRule="auto" w:before="121"/>
        <w:ind w:right="674"/>
      </w:pPr>
      <w:r>
        <w:rPr>
          <w:w w:val="110"/>
        </w:rPr>
        <w:t>New York State Dental Association </w:t>
      </w:r>
      <w:r>
        <w:rPr/>
        <w:t>New York State Oral Health Coalition </w:t>
      </w:r>
      <w:r>
        <w:rPr>
          <w:w w:val="110"/>
        </w:rPr>
        <w:t>NICOS Chinese Health Coalition</w:t>
      </w:r>
    </w:p>
    <w:p>
      <w:pPr>
        <w:pStyle w:val="BodyText"/>
        <w:spacing w:line="249" w:lineRule="auto" w:before="2"/>
        <w:ind w:right="169"/>
      </w:pPr>
      <w:r>
        <w:rPr>
          <w:w w:val="105"/>
        </w:rPr>
        <w:t>North</w:t>
      </w:r>
      <w:r>
        <w:rPr>
          <w:spacing w:val="-1"/>
          <w:w w:val="105"/>
        </w:rPr>
        <w:t> </w:t>
      </w:r>
      <w:r>
        <w:rPr>
          <w:w w:val="105"/>
        </w:rPr>
        <w:t>Carolina</w:t>
      </w:r>
      <w:r>
        <w:rPr>
          <w:spacing w:val="-1"/>
          <w:w w:val="105"/>
        </w:rPr>
        <w:t> </w:t>
      </w:r>
      <w:r>
        <w:rPr>
          <w:w w:val="105"/>
        </w:rPr>
        <w:t>Academy</w:t>
      </w:r>
      <w:r>
        <w:rPr>
          <w:spacing w:val="-1"/>
          <w:w w:val="105"/>
        </w:rPr>
        <w:t> </w:t>
      </w:r>
      <w:r>
        <w:rPr>
          <w:w w:val="105"/>
        </w:rPr>
        <w:t>of</w:t>
      </w:r>
      <w:r>
        <w:rPr>
          <w:spacing w:val="-2"/>
          <w:w w:val="105"/>
        </w:rPr>
        <w:t> </w:t>
      </w:r>
      <w:r>
        <w:rPr>
          <w:w w:val="105"/>
        </w:rPr>
        <w:t>Pediatric </w:t>
      </w:r>
      <w:r>
        <w:rPr>
          <w:spacing w:val="-2"/>
          <w:w w:val="105"/>
        </w:rPr>
        <w:t>Dentistry</w:t>
      </w:r>
    </w:p>
    <w:p>
      <w:pPr>
        <w:pStyle w:val="BodyText"/>
        <w:spacing w:before="121"/>
      </w:pPr>
      <w:r>
        <w:rPr>
          <w:w w:val="105"/>
        </w:rPr>
        <w:t>North</w:t>
      </w:r>
      <w:r>
        <w:rPr>
          <w:spacing w:val="-5"/>
          <w:w w:val="105"/>
        </w:rPr>
        <w:t> </w:t>
      </w:r>
      <w:r>
        <w:rPr>
          <w:w w:val="105"/>
        </w:rPr>
        <w:t>Carolina</w:t>
      </w:r>
      <w:r>
        <w:rPr>
          <w:spacing w:val="-2"/>
          <w:w w:val="105"/>
        </w:rPr>
        <w:t> </w:t>
      </w:r>
      <w:r>
        <w:rPr>
          <w:w w:val="105"/>
        </w:rPr>
        <w:t>Dental</w:t>
      </w:r>
      <w:r>
        <w:rPr>
          <w:spacing w:val="1"/>
          <w:w w:val="105"/>
        </w:rPr>
        <w:t> </w:t>
      </w:r>
      <w:r>
        <w:rPr>
          <w:spacing w:val="-2"/>
          <w:w w:val="105"/>
        </w:rPr>
        <w:t>Society</w:t>
      </w:r>
    </w:p>
    <w:p>
      <w:pPr>
        <w:pStyle w:val="BodyText"/>
        <w:spacing w:before="131"/>
      </w:pPr>
      <w:r>
        <w:rPr>
          <w:w w:val="105"/>
        </w:rPr>
        <w:t>North</w:t>
      </w:r>
      <w:r>
        <w:rPr>
          <w:spacing w:val="-3"/>
          <w:w w:val="105"/>
        </w:rPr>
        <w:t> </w:t>
      </w:r>
      <w:r>
        <w:rPr>
          <w:w w:val="105"/>
        </w:rPr>
        <w:t>Central</w:t>
      </w:r>
      <w:r>
        <w:rPr>
          <w:spacing w:val="-3"/>
          <w:w w:val="105"/>
        </w:rPr>
        <w:t> </w:t>
      </w:r>
      <w:r>
        <w:rPr>
          <w:w w:val="105"/>
        </w:rPr>
        <w:t>Society</w:t>
      </w:r>
      <w:r>
        <w:rPr>
          <w:spacing w:val="-2"/>
          <w:w w:val="105"/>
        </w:rPr>
        <w:t> </w:t>
      </w:r>
      <w:r>
        <w:rPr>
          <w:w w:val="105"/>
        </w:rPr>
        <w:t>of</w:t>
      </w:r>
      <w:r>
        <w:rPr>
          <w:spacing w:val="-3"/>
          <w:w w:val="105"/>
        </w:rPr>
        <w:t> </w:t>
      </w:r>
      <w:r>
        <w:rPr>
          <w:w w:val="105"/>
        </w:rPr>
        <w:t>Pediatric </w:t>
      </w:r>
      <w:r>
        <w:rPr>
          <w:spacing w:val="-2"/>
          <w:w w:val="105"/>
        </w:rPr>
        <w:t>Dentistry</w:t>
      </w:r>
    </w:p>
    <w:p>
      <w:pPr>
        <w:spacing w:after="0"/>
        <w:sectPr>
          <w:pgSz w:w="12240" w:h="15840"/>
          <w:pgMar w:header="0" w:footer="985" w:top="1000" w:bottom="1240" w:left="980" w:right="960"/>
          <w:cols w:num="2" w:equalWidth="0">
            <w:col w:w="4673" w:space="729"/>
            <w:col w:w="4898"/>
          </w:cols>
        </w:sectPr>
      </w:pPr>
    </w:p>
    <w:p>
      <w:pPr>
        <w:pStyle w:val="BodyText"/>
        <w:spacing w:before="77"/>
      </w:pPr>
      <w:r>
        <w:rPr>
          <w:w w:val="105"/>
        </w:rPr>
        <w:t>North</w:t>
      </w:r>
      <w:r>
        <w:rPr>
          <w:spacing w:val="-11"/>
          <w:w w:val="105"/>
        </w:rPr>
        <w:t> </w:t>
      </w:r>
      <w:r>
        <w:rPr>
          <w:w w:val="105"/>
        </w:rPr>
        <w:t>Dakota</w:t>
      </w:r>
      <w:r>
        <w:rPr>
          <w:spacing w:val="-11"/>
          <w:w w:val="105"/>
        </w:rPr>
        <w:t> </w:t>
      </w:r>
      <w:r>
        <w:rPr>
          <w:w w:val="105"/>
        </w:rPr>
        <w:t>Medical</w:t>
      </w:r>
      <w:r>
        <w:rPr>
          <w:spacing w:val="-11"/>
          <w:w w:val="105"/>
        </w:rPr>
        <w:t> </w:t>
      </w:r>
      <w:r>
        <w:rPr>
          <w:spacing w:val="-2"/>
          <w:w w:val="105"/>
        </w:rPr>
        <w:t>Association</w:t>
      </w:r>
    </w:p>
    <w:p>
      <w:pPr>
        <w:pStyle w:val="BodyText"/>
        <w:spacing w:line="249" w:lineRule="auto" w:before="132"/>
      </w:pPr>
      <w:r>
        <w:rPr>
          <w:w w:val="105"/>
        </w:rPr>
        <w:t>Northeast</w:t>
      </w:r>
      <w:r>
        <w:rPr>
          <w:spacing w:val="-2"/>
          <w:w w:val="105"/>
        </w:rPr>
        <w:t> </w:t>
      </w:r>
      <w:r>
        <w:rPr>
          <w:w w:val="105"/>
        </w:rPr>
        <w:t>Pennsylvania</w:t>
      </w:r>
      <w:r>
        <w:rPr>
          <w:spacing w:val="-1"/>
          <w:w w:val="105"/>
        </w:rPr>
        <w:t> </w:t>
      </w:r>
      <w:r>
        <w:rPr>
          <w:w w:val="105"/>
        </w:rPr>
        <w:t>Area</w:t>
      </w:r>
      <w:r>
        <w:rPr>
          <w:spacing w:val="-2"/>
          <w:w w:val="105"/>
        </w:rPr>
        <w:t> </w:t>
      </w:r>
      <w:r>
        <w:rPr>
          <w:w w:val="105"/>
        </w:rPr>
        <w:t>Health Education</w:t>
      </w:r>
      <w:r>
        <w:rPr>
          <w:spacing w:val="-3"/>
          <w:w w:val="105"/>
        </w:rPr>
        <w:t> </w:t>
      </w:r>
      <w:r>
        <w:rPr>
          <w:w w:val="105"/>
        </w:rPr>
        <w:t>Center</w:t>
      </w:r>
    </w:p>
    <w:p>
      <w:pPr>
        <w:pStyle w:val="BodyText"/>
        <w:spacing w:line="350" w:lineRule="auto" w:before="120"/>
        <w:ind w:right="617"/>
      </w:pPr>
      <w:r>
        <w:rPr>
          <w:w w:val="105"/>
        </w:rPr>
        <w:t>Northeast</w:t>
      </w:r>
      <w:r>
        <w:rPr>
          <w:spacing w:val="-6"/>
          <w:w w:val="105"/>
        </w:rPr>
        <w:t> </w:t>
      </w:r>
      <w:r>
        <w:rPr>
          <w:w w:val="105"/>
        </w:rPr>
        <w:t>Society</w:t>
      </w:r>
      <w:r>
        <w:rPr>
          <w:spacing w:val="-5"/>
          <w:w w:val="105"/>
        </w:rPr>
        <w:t> </w:t>
      </w:r>
      <w:r>
        <w:rPr>
          <w:w w:val="105"/>
        </w:rPr>
        <w:t>of</w:t>
      </w:r>
      <w:r>
        <w:rPr>
          <w:spacing w:val="-5"/>
          <w:w w:val="105"/>
        </w:rPr>
        <w:t> </w:t>
      </w:r>
      <w:r>
        <w:rPr>
          <w:w w:val="105"/>
        </w:rPr>
        <w:t>Pediatric</w:t>
      </w:r>
      <w:r>
        <w:rPr>
          <w:spacing w:val="-3"/>
          <w:w w:val="105"/>
        </w:rPr>
        <w:t> </w:t>
      </w:r>
      <w:r>
        <w:rPr>
          <w:w w:val="105"/>
        </w:rPr>
        <w:t>Dentistry OFFOR</w:t>
      </w:r>
      <w:r>
        <w:rPr>
          <w:spacing w:val="-1"/>
          <w:w w:val="105"/>
        </w:rPr>
        <w:t> </w:t>
      </w:r>
      <w:r>
        <w:rPr>
          <w:w w:val="105"/>
        </w:rPr>
        <w:t>Health</w:t>
      </w:r>
    </w:p>
    <w:p>
      <w:pPr>
        <w:pStyle w:val="BodyText"/>
        <w:spacing w:line="289" w:lineRule="exact"/>
      </w:pPr>
      <w:r>
        <w:rPr>
          <w:w w:val="105"/>
        </w:rPr>
        <w:t>Ohio</w:t>
      </w:r>
      <w:r>
        <w:rPr>
          <w:spacing w:val="-4"/>
          <w:w w:val="105"/>
        </w:rPr>
        <w:t> </w:t>
      </w:r>
      <w:r>
        <w:rPr>
          <w:w w:val="105"/>
        </w:rPr>
        <w:t>Academy</w:t>
      </w:r>
      <w:r>
        <w:rPr>
          <w:spacing w:val="-4"/>
          <w:w w:val="105"/>
        </w:rPr>
        <w:t> </w:t>
      </w:r>
      <w:r>
        <w:rPr>
          <w:w w:val="105"/>
        </w:rPr>
        <w:t>of Pediatric</w:t>
      </w:r>
      <w:r>
        <w:rPr>
          <w:spacing w:val="-1"/>
          <w:w w:val="105"/>
        </w:rPr>
        <w:t> </w:t>
      </w:r>
      <w:r>
        <w:rPr>
          <w:spacing w:val="-2"/>
          <w:w w:val="105"/>
        </w:rPr>
        <w:t>Dentistry</w:t>
      </w:r>
    </w:p>
    <w:p>
      <w:pPr>
        <w:pStyle w:val="BodyText"/>
        <w:spacing w:line="249" w:lineRule="auto" w:before="132"/>
      </w:pPr>
      <w:r>
        <w:rPr>
          <w:w w:val="105"/>
        </w:rPr>
        <w:t>Ohio Chapter, American Academy of </w:t>
      </w:r>
      <w:r>
        <w:rPr>
          <w:spacing w:val="-2"/>
          <w:w w:val="105"/>
        </w:rPr>
        <w:t>Pediatrics</w:t>
      </w:r>
    </w:p>
    <w:p>
      <w:pPr>
        <w:pStyle w:val="BodyText"/>
        <w:spacing w:line="350" w:lineRule="auto" w:before="120"/>
        <w:ind w:right="1777"/>
      </w:pPr>
      <w:r>
        <w:rPr>
          <w:w w:val="110"/>
        </w:rPr>
        <w:t>Ohio Dental Association </w:t>
      </w:r>
      <w:r>
        <w:rPr/>
        <w:t>Oklahoma Dental Association</w:t>
      </w:r>
      <w:r>
        <w:rPr>
          <w:w w:val="110"/>
        </w:rPr>
        <w:t> Oral Health Alliance</w:t>
      </w:r>
    </w:p>
    <w:p>
      <w:pPr>
        <w:pStyle w:val="BodyText"/>
        <w:spacing w:line="348" w:lineRule="auto"/>
        <w:ind w:right="1777"/>
      </w:pPr>
      <w:r>
        <w:rPr>
          <w:w w:val="105"/>
        </w:rPr>
        <w:t>Oral Health Connections Oral Health Iowa</w:t>
      </w:r>
    </w:p>
    <w:p>
      <w:pPr>
        <w:pStyle w:val="BodyText"/>
      </w:pPr>
      <w:r>
        <w:rPr/>
        <w:t>Oral</w:t>
      </w:r>
      <w:r>
        <w:rPr>
          <w:spacing w:val="28"/>
        </w:rPr>
        <w:t> </w:t>
      </w:r>
      <w:r>
        <w:rPr/>
        <w:t>Health</w:t>
      </w:r>
      <w:r>
        <w:rPr>
          <w:spacing w:val="28"/>
        </w:rPr>
        <w:t> </w:t>
      </w:r>
      <w:r>
        <w:rPr>
          <w:spacing w:val="-2"/>
        </w:rPr>
        <w:t>Kansas</w:t>
      </w:r>
    </w:p>
    <w:p>
      <w:pPr>
        <w:pStyle w:val="BodyText"/>
        <w:spacing w:line="249" w:lineRule="auto" w:before="126"/>
      </w:pPr>
      <w:r>
        <w:rPr>
          <w:w w:val="105"/>
        </w:rPr>
        <w:t>Oral Health Nursing Education and Practice </w:t>
      </w:r>
      <w:r>
        <w:rPr>
          <w:spacing w:val="-2"/>
          <w:w w:val="105"/>
        </w:rPr>
        <w:t>Program</w:t>
      </w:r>
    </w:p>
    <w:p>
      <w:pPr>
        <w:pStyle w:val="BodyText"/>
        <w:spacing w:before="123"/>
      </w:pPr>
      <w:r>
        <w:rPr>
          <w:w w:val="105"/>
        </w:rPr>
        <w:t>Oral</w:t>
      </w:r>
      <w:r>
        <w:rPr>
          <w:spacing w:val="-1"/>
          <w:w w:val="105"/>
        </w:rPr>
        <w:t> </w:t>
      </w:r>
      <w:r>
        <w:rPr>
          <w:w w:val="105"/>
        </w:rPr>
        <w:t>Health</w:t>
      </w:r>
      <w:r>
        <w:rPr>
          <w:spacing w:val="1"/>
          <w:w w:val="105"/>
        </w:rPr>
        <w:t> </w:t>
      </w:r>
      <w:r>
        <w:rPr>
          <w:spacing w:val="-4"/>
          <w:w w:val="105"/>
        </w:rPr>
        <w:t>Ohio</w:t>
      </w:r>
    </w:p>
    <w:p>
      <w:pPr>
        <w:pStyle w:val="BodyText"/>
        <w:spacing w:line="348" w:lineRule="auto" w:before="132"/>
      </w:pPr>
      <w:r>
        <w:rPr>
          <w:w w:val="105"/>
        </w:rPr>
        <w:t>Oregon</w:t>
      </w:r>
      <w:r>
        <w:rPr>
          <w:spacing w:val="-9"/>
          <w:w w:val="105"/>
        </w:rPr>
        <w:t> </w:t>
      </w:r>
      <w:r>
        <w:rPr>
          <w:w w:val="105"/>
        </w:rPr>
        <w:t>Academy</w:t>
      </w:r>
      <w:r>
        <w:rPr>
          <w:spacing w:val="-7"/>
          <w:w w:val="105"/>
        </w:rPr>
        <w:t> </w:t>
      </w:r>
      <w:r>
        <w:rPr>
          <w:w w:val="105"/>
        </w:rPr>
        <w:t>of</w:t>
      </w:r>
      <w:r>
        <w:rPr>
          <w:spacing w:val="-9"/>
          <w:w w:val="105"/>
        </w:rPr>
        <w:t> </w:t>
      </w:r>
      <w:r>
        <w:rPr>
          <w:w w:val="105"/>
        </w:rPr>
        <w:t>Pediatric</w:t>
      </w:r>
      <w:r>
        <w:rPr>
          <w:spacing w:val="-7"/>
          <w:w w:val="105"/>
        </w:rPr>
        <w:t> </w:t>
      </w:r>
      <w:r>
        <w:rPr>
          <w:w w:val="105"/>
        </w:rPr>
        <w:t>Dentistry Oregon Dental Association</w:t>
      </w:r>
    </w:p>
    <w:p>
      <w:pPr>
        <w:pStyle w:val="BodyText"/>
        <w:spacing w:line="348" w:lineRule="auto"/>
        <w:ind w:right="642"/>
      </w:pPr>
      <w:r>
        <w:rPr>
          <w:w w:val="105"/>
        </w:rPr>
        <w:t>Osborn Family Health Center Pathwaves Partnership</w:t>
      </w:r>
    </w:p>
    <w:p>
      <w:pPr>
        <w:pStyle w:val="BodyText"/>
        <w:spacing w:line="348" w:lineRule="auto"/>
      </w:pPr>
      <w:r>
        <w:rPr>
          <w:w w:val="105"/>
        </w:rPr>
        <w:t>Pennsylvania</w:t>
      </w:r>
      <w:r>
        <w:rPr>
          <w:spacing w:val="-1"/>
          <w:w w:val="105"/>
        </w:rPr>
        <w:t> </w:t>
      </w:r>
      <w:r>
        <w:rPr>
          <w:w w:val="105"/>
        </w:rPr>
        <w:t>Academy</w:t>
      </w:r>
      <w:r>
        <w:rPr>
          <w:spacing w:val="-1"/>
          <w:w w:val="105"/>
        </w:rPr>
        <w:t> </w:t>
      </w:r>
      <w:r>
        <w:rPr>
          <w:w w:val="105"/>
        </w:rPr>
        <w:t>of</w:t>
      </w:r>
      <w:r>
        <w:rPr>
          <w:spacing w:val="-1"/>
          <w:w w:val="105"/>
        </w:rPr>
        <w:t> </w:t>
      </w:r>
      <w:r>
        <w:rPr>
          <w:w w:val="105"/>
        </w:rPr>
        <w:t>Pediatric Dentistry Pennsylvania Area Health Education Center</w:t>
      </w:r>
    </w:p>
    <w:p>
      <w:pPr>
        <w:pStyle w:val="BodyText"/>
        <w:spacing w:line="249" w:lineRule="auto" w:before="3"/>
      </w:pPr>
      <w:r>
        <w:rPr>
          <w:w w:val="105"/>
        </w:rPr>
        <w:t>Pennsylvania Association of Community Health</w:t>
      </w:r>
      <w:r>
        <w:rPr>
          <w:spacing w:val="-3"/>
          <w:w w:val="105"/>
        </w:rPr>
        <w:t> </w:t>
      </w:r>
      <w:r>
        <w:rPr>
          <w:w w:val="105"/>
        </w:rPr>
        <w:t>Centers</w:t>
      </w:r>
    </w:p>
    <w:p>
      <w:pPr>
        <w:pStyle w:val="BodyText"/>
        <w:spacing w:line="249" w:lineRule="auto" w:before="120"/>
      </w:pPr>
      <w:r>
        <w:rPr>
          <w:w w:val="105"/>
        </w:rPr>
        <w:t>Pennsylvania Chapter, American Academy of </w:t>
      </w:r>
      <w:r>
        <w:rPr>
          <w:spacing w:val="-2"/>
          <w:w w:val="105"/>
        </w:rPr>
        <w:t>Pediatrics</w:t>
      </w:r>
    </w:p>
    <w:p>
      <w:pPr>
        <w:pStyle w:val="BodyText"/>
        <w:spacing w:line="348" w:lineRule="auto" w:before="121"/>
        <w:ind w:right="75"/>
      </w:pPr>
      <w:r>
        <w:rPr>
          <w:w w:val="105"/>
        </w:rPr>
        <w:t>Pennsylvania Coalition for Oral Health Pennsylvania Dental Assistants Association Pennsylvania Dental Association Pennsylvania Dental Hygienists' Association Pennsylvania Medical Society</w:t>
      </w:r>
    </w:p>
    <w:p>
      <w:pPr>
        <w:pStyle w:val="BodyText"/>
        <w:spacing w:before="2"/>
      </w:pPr>
      <w:r>
        <w:rPr>
          <w:spacing w:val="2"/>
        </w:rPr>
        <w:t>Pennsylvania</w:t>
      </w:r>
      <w:r>
        <w:rPr>
          <w:spacing w:val="31"/>
        </w:rPr>
        <w:t> </w:t>
      </w:r>
      <w:r>
        <w:rPr>
          <w:spacing w:val="2"/>
        </w:rPr>
        <w:t>Rural</w:t>
      </w:r>
      <w:r>
        <w:rPr>
          <w:spacing w:val="32"/>
        </w:rPr>
        <w:t> </w:t>
      </w:r>
      <w:r>
        <w:rPr>
          <w:spacing w:val="2"/>
        </w:rPr>
        <w:t>Health</w:t>
      </w:r>
      <w:r>
        <w:rPr>
          <w:spacing w:val="31"/>
        </w:rPr>
        <w:t> </w:t>
      </w:r>
      <w:r>
        <w:rPr>
          <w:spacing w:val="-2"/>
        </w:rPr>
        <w:t>Association</w:t>
      </w:r>
    </w:p>
    <w:p>
      <w:pPr>
        <w:pStyle w:val="BodyText"/>
        <w:spacing w:line="348" w:lineRule="auto" w:before="77"/>
        <w:ind w:right="1097"/>
      </w:pPr>
      <w:r>
        <w:rPr/>
        <w:br w:type="column"/>
      </w:r>
      <w:r>
        <w:rPr>
          <w:w w:val="105"/>
        </w:rPr>
        <w:t>PNWU School of Dental Medicine Pueblo Community Health Center</w:t>
      </w:r>
    </w:p>
    <w:p>
      <w:pPr>
        <w:pStyle w:val="BodyText"/>
        <w:spacing w:line="348" w:lineRule="auto"/>
        <w:ind w:right="169"/>
      </w:pPr>
      <w:r>
        <w:rPr/>
        <w:t>Randolph County Health Department (MO) </w:t>
      </w:r>
      <w:r>
        <w:rPr>
          <w:w w:val="110"/>
        </w:rPr>
        <w:t>Rawlins County Dental Clinic Fund (KS) Rhode Island Dental Association</w:t>
      </w:r>
    </w:p>
    <w:p>
      <w:pPr>
        <w:pStyle w:val="BodyText"/>
        <w:spacing w:line="348" w:lineRule="auto" w:before="3"/>
        <w:ind w:right="289"/>
      </w:pPr>
      <w:r>
        <w:rPr/>
        <w:t>Rhode Island Health Center Association</w:t>
      </w:r>
      <w:r>
        <w:rPr>
          <w:spacing w:val="80"/>
          <w:w w:val="110"/>
        </w:rPr>
        <w:t> </w:t>
      </w:r>
      <w:r>
        <w:rPr>
          <w:w w:val="110"/>
        </w:rPr>
        <w:t>Rhode Island Oral Health Coalition</w:t>
      </w:r>
    </w:p>
    <w:p>
      <w:pPr>
        <w:pStyle w:val="BodyText"/>
      </w:pPr>
      <w:r>
        <w:rPr>
          <w:w w:val="105"/>
        </w:rPr>
        <w:t>The</w:t>
      </w:r>
      <w:r>
        <w:rPr>
          <w:spacing w:val="-3"/>
          <w:w w:val="105"/>
        </w:rPr>
        <w:t> </w:t>
      </w:r>
      <w:r>
        <w:rPr>
          <w:w w:val="105"/>
        </w:rPr>
        <w:t>Santa</w:t>
      </w:r>
      <w:r>
        <w:rPr>
          <w:spacing w:val="-3"/>
          <w:w w:val="105"/>
        </w:rPr>
        <w:t> </w:t>
      </w:r>
      <w:r>
        <w:rPr>
          <w:w w:val="105"/>
        </w:rPr>
        <w:t>Fe</w:t>
      </w:r>
      <w:r>
        <w:rPr>
          <w:spacing w:val="-3"/>
          <w:w w:val="105"/>
        </w:rPr>
        <w:t> </w:t>
      </w:r>
      <w:r>
        <w:rPr>
          <w:spacing w:val="-2"/>
          <w:w w:val="105"/>
        </w:rPr>
        <w:t>Group</w:t>
      </w:r>
    </w:p>
    <w:p>
      <w:pPr>
        <w:pStyle w:val="BodyText"/>
        <w:spacing w:before="131"/>
      </w:pPr>
      <w:r>
        <w:rPr/>
        <w:t>Schuyler</w:t>
      </w:r>
      <w:r>
        <w:rPr>
          <w:spacing w:val="33"/>
        </w:rPr>
        <w:t> </w:t>
      </w:r>
      <w:r>
        <w:rPr/>
        <w:t>Center</w:t>
      </w:r>
      <w:r>
        <w:rPr>
          <w:spacing w:val="33"/>
        </w:rPr>
        <w:t> </w:t>
      </w:r>
      <w:r>
        <w:rPr/>
        <w:t>for</w:t>
      </w:r>
      <w:r>
        <w:rPr>
          <w:spacing w:val="35"/>
        </w:rPr>
        <w:t> </w:t>
      </w:r>
      <w:r>
        <w:rPr/>
        <w:t>Analysis</w:t>
      </w:r>
      <w:r>
        <w:rPr>
          <w:spacing w:val="36"/>
        </w:rPr>
        <w:t> </w:t>
      </w:r>
      <w:r>
        <w:rPr/>
        <w:t>and</w:t>
      </w:r>
      <w:r>
        <w:rPr>
          <w:spacing w:val="34"/>
        </w:rPr>
        <w:t> </w:t>
      </w:r>
      <w:r>
        <w:rPr>
          <w:spacing w:val="-2"/>
        </w:rPr>
        <w:t>Advocacy</w:t>
      </w:r>
    </w:p>
    <w:p>
      <w:pPr>
        <w:pStyle w:val="BodyText"/>
        <w:spacing w:before="133"/>
      </w:pPr>
      <w:r>
        <w:rPr>
          <w:spacing w:val="2"/>
        </w:rPr>
        <w:t>Sjogren’s</w:t>
      </w:r>
      <w:r>
        <w:rPr>
          <w:spacing w:val="39"/>
        </w:rPr>
        <w:t> </w:t>
      </w:r>
      <w:r>
        <w:rPr>
          <w:spacing w:val="2"/>
        </w:rPr>
        <w:t>Foundation,</w:t>
      </w:r>
      <w:r>
        <w:rPr>
          <w:spacing w:val="40"/>
        </w:rPr>
        <w:t> </w:t>
      </w:r>
      <w:r>
        <w:rPr>
          <w:spacing w:val="-4"/>
        </w:rPr>
        <w:t>Inc.</w:t>
      </w:r>
    </w:p>
    <w:p>
      <w:pPr>
        <w:pStyle w:val="BodyText"/>
        <w:spacing w:line="348" w:lineRule="auto" w:before="134"/>
        <w:ind w:right="3246"/>
      </w:pPr>
      <w:r>
        <w:rPr>
          <w:spacing w:val="-2"/>
          <w:w w:val="105"/>
        </w:rPr>
        <w:t>SmileMD </w:t>
      </w:r>
      <w:r>
        <w:rPr>
          <w:w w:val="105"/>
        </w:rPr>
        <w:t>Smiles</w:t>
      </w:r>
      <w:r>
        <w:rPr>
          <w:spacing w:val="-5"/>
          <w:w w:val="105"/>
        </w:rPr>
        <w:t> </w:t>
      </w:r>
      <w:r>
        <w:rPr>
          <w:w w:val="105"/>
        </w:rPr>
        <w:t>for</w:t>
      </w:r>
      <w:r>
        <w:rPr>
          <w:spacing w:val="-8"/>
          <w:w w:val="105"/>
        </w:rPr>
        <w:t> </w:t>
      </w:r>
      <w:r>
        <w:rPr>
          <w:w w:val="105"/>
        </w:rPr>
        <w:t>Life</w:t>
      </w:r>
    </w:p>
    <w:p>
      <w:pPr>
        <w:pStyle w:val="BodyText"/>
        <w:spacing w:line="348" w:lineRule="auto"/>
        <w:ind w:right="315"/>
      </w:pPr>
      <w:r>
        <w:rPr>
          <w:w w:val="110"/>
        </w:rPr>
        <w:t>Society of American Indian Dentists </w:t>
      </w:r>
      <w:r>
        <w:rPr/>
        <w:t>Society</w:t>
      </w:r>
      <w:r>
        <w:rPr>
          <w:spacing w:val="30"/>
        </w:rPr>
        <w:t> </w:t>
      </w:r>
      <w:r>
        <w:rPr/>
        <w:t>of</w:t>
      </w:r>
      <w:r>
        <w:rPr>
          <w:spacing w:val="30"/>
        </w:rPr>
        <w:t> </w:t>
      </w:r>
      <w:r>
        <w:rPr/>
        <w:t>Pediatric</w:t>
      </w:r>
      <w:r>
        <w:rPr>
          <w:spacing w:val="33"/>
        </w:rPr>
        <w:t> </w:t>
      </w:r>
      <w:r>
        <w:rPr/>
        <w:t>Cardiovascular</w:t>
      </w:r>
      <w:r>
        <w:rPr>
          <w:spacing w:val="30"/>
        </w:rPr>
        <w:t> </w:t>
      </w:r>
      <w:r>
        <w:rPr/>
        <w:t>Nurses</w:t>
      </w:r>
    </w:p>
    <w:p>
      <w:pPr>
        <w:pStyle w:val="BodyText"/>
        <w:spacing w:line="249" w:lineRule="auto"/>
        <w:ind w:right="289"/>
      </w:pPr>
      <w:r>
        <w:rPr>
          <w:w w:val="105"/>
        </w:rPr>
        <w:t>South Carolina Academy of Pediatric </w:t>
      </w:r>
      <w:r>
        <w:rPr>
          <w:spacing w:val="-2"/>
          <w:w w:val="105"/>
        </w:rPr>
        <w:t>Dentistry</w:t>
      </w:r>
    </w:p>
    <w:p>
      <w:pPr>
        <w:pStyle w:val="BodyText"/>
        <w:spacing w:line="249" w:lineRule="auto" w:before="123"/>
        <w:ind w:right="169"/>
      </w:pPr>
      <w:r>
        <w:rPr>
          <w:w w:val="105"/>
        </w:rPr>
        <w:t>South Carolina Chapter of the American Academy of Pediatrics</w:t>
      </w:r>
    </w:p>
    <w:p>
      <w:pPr>
        <w:pStyle w:val="BodyText"/>
        <w:spacing w:line="348" w:lineRule="auto" w:before="120"/>
        <w:ind w:right="1097"/>
      </w:pPr>
      <w:r>
        <w:rPr>
          <w:w w:val="105"/>
        </w:rPr>
        <w:t>South Carolina Dental Association South Dakota Dental Association South Dakota Oral Health Coalition</w:t>
      </w:r>
    </w:p>
    <w:p>
      <w:pPr>
        <w:pStyle w:val="BodyText"/>
        <w:spacing w:line="348" w:lineRule="auto"/>
        <w:ind w:right="169"/>
      </w:pPr>
      <w:r>
        <w:rPr>
          <w:w w:val="105"/>
        </w:rPr>
        <w:t>Southeastern Society of Pediatric Dentistry Southwestern</w:t>
      </w:r>
      <w:r>
        <w:rPr>
          <w:spacing w:val="-5"/>
          <w:w w:val="105"/>
        </w:rPr>
        <w:t> </w:t>
      </w:r>
      <w:r>
        <w:rPr>
          <w:w w:val="105"/>
        </w:rPr>
        <w:t>Society</w:t>
      </w:r>
      <w:r>
        <w:rPr>
          <w:spacing w:val="-5"/>
          <w:w w:val="105"/>
        </w:rPr>
        <w:t> </w:t>
      </w:r>
      <w:r>
        <w:rPr>
          <w:w w:val="105"/>
        </w:rPr>
        <w:t>of</w:t>
      </w:r>
      <w:r>
        <w:rPr>
          <w:spacing w:val="-5"/>
          <w:w w:val="105"/>
        </w:rPr>
        <w:t> </w:t>
      </w:r>
      <w:r>
        <w:rPr>
          <w:w w:val="105"/>
        </w:rPr>
        <w:t>Pediatric</w:t>
      </w:r>
      <w:r>
        <w:rPr>
          <w:spacing w:val="-3"/>
          <w:w w:val="105"/>
        </w:rPr>
        <w:t> </w:t>
      </w:r>
      <w:r>
        <w:rPr>
          <w:w w:val="105"/>
        </w:rPr>
        <w:t>Dentistry</w:t>
      </w:r>
    </w:p>
    <w:p>
      <w:pPr>
        <w:pStyle w:val="BodyText"/>
        <w:spacing w:line="249" w:lineRule="auto" w:before="3"/>
        <w:ind w:right="169"/>
      </w:pPr>
      <w:r>
        <w:rPr>
          <w:w w:val="105"/>
        </w:rPr>
        <w:t>Stanislaus County Oral Health Advisory Committee</w:t>
      </w:r>
      <w:r>
        <w:rPr>
          <w:spacing w:val="-1"/>
          <w:w w:val="105"/>
        </w:rPr>
        <w:t> </w:t>
      </w:r>
      <w:r>
        <w:rPr>
          <w:w w:val="105"/>
        </w:rPr>
        <w:t>(CA)</w:t>
      </w:r>
    </w:p>
    <w:p>
      <w:pPr>
        <w:pStyle w:val="BodyText"/>
        <w:spacing w:line="249" w:lineRule="auto" w:before="120"/>
        <w:ind w:right="289"/>
      </w:pPr>
      <w:r>
        <w:rPr>
          <w:w w:val="105"/>
        </w:rPr>
        <w:t>State of Minnesota Special Care Dental </w:t>
      </w:r>
      <w:r>
        <w:rPr>
          <w:spacing w:val="-2"/>
          <w:w w:val="105"/>
        </w:rPr>
        <w:t>Clinics</w:t>
      </w:r>
    </w:p>
    <w:p>
      <w:pPr>
        <w:pStyle w:val="BodyText"/>
        <w:spacing w:line="348" w:lineRule="auto" w:before="121"/>
        <w:ind w:right="1097"/>
      </w:pPr>
      <w:r>
        <w:rPr>
          <w:spacing w:val="-2"/>
          <w:w w:val="105"/>
        </w:rPr>
        <w:t>Statewide</w:t>
      </w:r>
      <w:r>
        <w:rPr>
          <w:spacing w:val="-6"/>
          <w:w w:val="105"/>
        </w:rPr>
        <w:t> </w:t>
      </w:r>
      <w:r>
        <w:rPr>
          <w:spacing w:val="-2"/>
          <w:w w:val="105"/>
        </w:rPr>
        <w:t>Poverty</w:t>
      </w:r>
      <w:r>
        <w:rPr>
          <w:spacing w:val="-7"/>
          <w:w w:val="105"/>
        </w:rPr>
        <w:t> </w:t>
      </w:r>
      <w:r>
        <w:rPr>
          <w:spacing w:val="-2"/>
          <w:w w:val="105"/>
        </w:rPr>
        <w:t>Action</w:t>
      </w:r>
      <w:r>
        <w:rPr>
          <w:spacing w:val="-7"/>
          <w:w w:val="105"/>
        </w:rPr>
        <w:t> </w:t>
      </w:r>
      <w:r>
        <w:rPr>
          <w:spacing w:val="-2"/>
          <w:w w:val="105"/>
        </w:rPr>
        <w:t>Network </w:t>
      </w:r>
      <w:r>
        <w:rPr>
          <w:w w:val="105"/>
        </w:rPr>
        <w:t>Swope Health Services</w:t>
      </w:r>
    </w:p>
    <w:p>
      <w:pPr>
        <w:pStyle w:val="BodyText"/>
        <w:spacing w:line="348" w:lineRule="auto" w:before="2"/>
        <w:ind w:right="169"/>
      </w:pPr>
      <w:r>
        <w:rPr>
          <w:w w:val="105"/>
        </w:rPr>
        <w:t>Tennessee Academy</w:t>
      </w:r>
      <w:r>
        <w:rPr>
          <w:spacing w:val="-2"/>
          <w:w w:val="105"/>
        </w:rPr>
        <w:t> </w:t>
      </w:r>
      <w:r>
        <w:rPr>
          <w:w w:val="105"/>
        </w:rPr>
        <w:t>of</w:t>
      </w:r>
      <w:r>
        <w:rPr>
          <w:spacing w:val="-2"/>
          <w:w w:val="105"/>
        </w:rPr>
        <w:t> </w:t>
      </w:r>
      <w:r>
        <w:rPr>
          <w:w w:val="105"/>
        </w:rPr>
        <w:t>Pediatric Dentistry Tennessee Dental Association</w:t>
      </w:r>
    </w:p>
    <w:p>
      <w:pPr>
        <w:pStyle w:val="BodyText"/>
      </w:pPr>
      <w:r>
        <w:rPr>
          <w:w w:val="105"/>
        </w:rPr>
        <w:t>Texas Academy</w:t>
      </w:r>
      <w:r>
        <w:rPr>
          <w:spacing w:val="-2"/>
          <w:w w:val="105"/>
        </w:rPr>
        <w:t> </w:t>
      </w:r>
      <w:r>
        <w:rPr>
          <w:w w:val="105"/>
        </w:rPr>
        <w:t>of</w:t>
      </w:r>
      <w:r>
        <w:rPr>
          <w:spacing w:val="-2"/>
          <w:w w:val="105"/>
        </w:rPr>
        <w:t> </w:t>
      </w:r>
      <w:r>
        <w:rPr>
          <w:w w:val="105"/>
        </w:rPr>
        <w:t>Pediatric </w:t>
      </w:r>
      <w:r>
        <w:rPr>
          <w:spacing w:val="-2"/>
          <w:w w:val="105"/>
        </w:rPr>
        <w:t>Dentistry</w:t>
      </w:r>
    </w:p>
    <w:p>
      <w:pPr>
        <w:pStyle w:val="BodyText"/>
        <w:spacing w:before="132"/>
      </w:pPr>
      <w:r>
        <w:rPr/>
        <w:t>Texas</w:t>
      </w:r>
      <w:r>
        <w:rPr>
          <w:spacing w:val="34"/>
        </w:rPr>
        <w:t> </w:t>
      </w:r>
      <w:r>
        <w:rPr/>
        <w:t>Dental</w:t>
      </w:r>
      <w:r>
        <w:rPr>
          <w:spacing w:val="30"/>
        </w:rPr>
        <w:t> </w:t>
      </w:r>
      <w:r>
        <w:rPr>
          <w:spacing w:val="-2"/>
        </w:rPr>
        <w:t>Association</w:t>
      </w:r>
    </w:p>
    <w:p>
      <w:pPr>
        <w:spacing w:after="0"/>
        <w:sectPr>
          <w:pgSz w:w="12240" w:h="15840"/>
          <w:pgMar w:header="0" w:footer="985" w:top="1000" w:bottom="1240" w:left="980" w:right="960"/>
          <w:cols w:num="2" w:equalWidth="0">
            <w:col w:w="4786" w:space="616"/>
            <w:col w:w="4898"/>
          </w:cols>
        </w:sectPr>
      </w:pPr>
    </w:p>
    <w:p>
      <w:pPr>
        <w:pStyle w:val="BodyText"/>
        <w:spacing w:before="77"/>
      </w:pPr>
      <w:r>
        <w:rPr/>
        <w:t>Texas</w:t>
      </w:r>
      <w:r>
        <w:rPr>
          <w:spacing w:val="41"/>
        </w:rPr>
        <w:t> </w:t>
      </w:r>
      <w:r>
        <w:rPr/>
        <w:t>Pediatric</w:t>
      </w:r>
      <w:r>
        <w:rPr>
          <w:spacing w:val="41"/>
        </w:rPr>
        <w:t> </w:t>
      </w:r>
      <w:r>
        <w:rPr>
          <w:spacing w:val="-2"/>
        </w:rPr>
        <w:t>Society</w:t>
      </w:r>
    </w:p>
    <w:p>
      <w:pPr>
        <w:pStyle w:val="BodyText"/>
        <w:spacing w:before="132"/>
      </w:pPr>
      <w:r>
        <w:rPr>
          <w:w w:val="105"/>
        </w:rPr>
        <w:t>University</w:t>
      </w:r>
      <w:r>
        <w:rPr>
          <w:spacing w:val="-3"/>
          <w:w w:val="105"/>
        </w:rPr>
        <w:t> </w:t>
      </w:r>
      <w:r>
        <w:rPr>
          <w:w w:val="105"/>
        </w:rPr>
        <w:t>of</w:t>
      </w:r>
      <w:r>
        <w:rPr>
          <w:spacing w:val="-3"/>
          <w:w w:val="105"/>
        </w:rPr>
        <w:t> </w:t>
      </w:r>
      <w:r>
        <w:rPr>
          <w:w w:val="105"/>
        </w:rPr>
        <w:t>Michigan</w:t>
      </w:r>
      <w:r>
        <w:rPr>
          <w:spacing w:val="3"/>
          <w:w w:val="105"/>
        </w:rPr>
        <w:t> </w:t>
      </w:r>
      <w:r>
        <w:rPr>
          <w:w w:val="105"/>
        </w:rPr>
        <w:t>Health</w:t>
      </w:r>
      <w:r>
        <w:rPr>
          <w:spacing w:val="-2"/>
          <w:w w:val="105"/>
        </w:rPr>
        <w:t> </w:t>
      </w:r>
      <w:r>
        <w:rPr>
          <w:w w:val="105"/>
        </w:rPr>
        <w:t>C.S.</w:t>
      </w:r>
      <w:r>
        <w:rPr>
          <w:spacing w:val="-1"/>
          <w:w w:val="105"/>
        </w:rPr>
        <w:t> </w:t>
      </w:r>
      <w:r>
        <w:rPr>
          <w:spacing w:val="-4"/>
          <w:w w:val="105"/>
        </w:rPr>
        <w:t>Mott</w:t>
      </w:r>
    </w:p>
    <w:p>
      <w:pPr>
        <w:pStyle w:val="BodyText"/>
        <w:spacing w:before="12"/>
      </w:pPr>
      <w:r>
        <w:rPr>
          <w:spacing w:val="-2"/>
          <w:w w:val="110"/>
        </w:rPr>
        <w:t>Children’s</w:t>
      </w:r>
      <w:r>
        <w:rPr>
          <w:spacing w:val="1"/>
          <w:w w:val="110"/>
        </w:rPr>
        <w:t> </w:t>
      </w:r>
      <w:r>
        <w:rPr>
          <w:spacing w:val="-2"/>
          <w:w w:val="110"/>
        </w:rPr>
        <w:t>Hospital</w:t>
      </w:r>
    </w:p>
    <w:p>
      <w:pPr>
        <w:pStyle w:val="BodyText"/>
        <w:spacing w:before="132"/>
      </w:pPr>
      <w:r>
        <w:rPr>
          <w:w w:val="105"/>
        </w:rPr>
        <w:t>Utah</w:t>
      </w:r>
      <w:r>
        <w:rPr>
          <w:spacing w:val="-8"/>
          <w:w w:val="105"/>
        </w:rPr>
        <w:t> </w:t>
      </w:r>
      <w:r>
        <w:rPr>
          <w:w w:val="105"/>
        </w:rPr>
        <w:t>Dental</w:t>
      </w:r>
      <w:r>
        <w:rPr>
          <w:spacing w:val="-8"/>
          <w:w w:val="105"/>
        </w:rPr>
        <w:t> </w:t>
      </w:r>
      <w:r>
        <w:rPr>
          <w:spacing w:val="-2"/>
          <w:w w:val="105"/>
        </w:rPr>
        <w:t>Association</w:t>
      </w:r>
    </w:p>
    <w:p>
      <w:pPr>
        <w:pStyle w:val="BodyText"/>
        <w:spacing w:line="348" w:lineRule="auto" w:before="134"/>
        <w:ind w:right="172"/>
      </w:pPr>
      <w:r>
        <w:rPr/>
        <w:t>Vermont Academy of Family Physicians</w:t>
      </w:r>
      <w:r>
        <w:rPr>
          <w:spacing w:val="40"/>
          <w:w w:val="110"/>
        </w:rPr>
        <w:t> </w:t>
      </w:r>
      <w:r>
        <w:rPr>
          <w:w w:val="110"/>
        </w:rPr>
        <w:t>Vermont Medical Society</w:t>
      </w:r>
    </w:p>
    <w:p>
      <w:pPr>
        <w:pStyle w:val="BodyText"/>
        <w:spacing w:line="348" w:lineRule="auto"/>
        <w:ind w:right="327"/>
      </w:pPr>
      <w:r>
        <w:rPr>
          <w:w w:val="105"/>
        </w:rPr>
        <w:t>Vermont State Dental Society Vermont</w:t>
      </w:r>
      <w:r>
        <w:rPr>
          <w:spacing w:val="-15"/>
          <w:w w:val="105"/>
        </w:rPr>
        <w:t> </w:t>
      </w:r>
      <w:r>
        <w:rPr>
          <w:w w:val="105"/>
        </w:rPr>
        <w:t>UVM</w:t>
      </w:r>
      <w:r>
        <w:rPr>
          <w:spacing w:val="-14"/>
          <w:w w:val="105"/>
        </w:rPr>
        <w:t> </w:t>
      </w:r>
      <w:r>
        <w:rPr>
          <w:w w:val="105"/>
        </w:rPr>
        <w:t>Autism</w:t>
      </w:r>
      <w:r>
        <w:rPr>
          <w:spacing w:val="-14"/>
          <w:w w:val="105"/>
        </w:rPr>
        <w:t> </w:t>
      </w:r>
      <w:r>
        <w:rPr>
          <w:w w:val="105"/>
        </w:rPr>
        <w:t>Collaborative</w:t>
      </w:r>
    </w:p>
    <w:p>
      <w:pPr>
        <w:pStyle w:val="BodyText"/>
        <w:spacing w:line="348" w:lineRule="auto"/>
      </w:pPr>
      <w:r>
        <w:rPr>
          <w:w w:val="105"/>
        </w:rPr>
        <w:t>Virginia</w:t>
      </w:r>
      <w:r>
        <w:rPr>
          <w:spacing w:val="-3"/>
          <w:w w:val="105"/>
        </w:rPr>
        <w:t> </w:t>
      </w:r>
      <w:r>
        <w:rPr>
          <w:w w:val="105"/>
        </w:rPr>
        <w:t>Coalition</w:t>
      </w:r>
      <w:r>
        <w:rPr>
          <w:spacing w:val="-4"/>
          <w:w w:val="105"/>
        </w:rPr>
        <w:t> </w:t>
      </w:r>
      <w:r>
        <w:rPr>
          <w:w w:val="105"/>
        </w:rPr>
        <w:t>of</w:t>
      </w:r>
      <w:r>
        <w:rPr>
          <w:spacing w:val="-2"/>
          <w:w w:val="105"/>
        </w:rPr>
        <w:t> </w:t>
      </w:r>
      <w:r>
        <w:rPr>
          <w:w w:val="105"/>
        </w:rPr>
        <w:t>Latino</w:t>
      </w:r>
      <w:r>
        <w:rPr>
          <w:spacing w:val="-4"/>
          <w:w w:val="105"/>
        </w:rPr>
        <w:t> </w:t>
      </w:r>
      <w:r>
        <w:rPr>
          <w:w w:val="105"/>
        </w:rPr>
        <w:t>Organizations Virginia Dental Association</w:t>
      </w:r>
    </w:p>
    <w:p>
      <w:pPr>
        <w:pStyle w:val="BodyText"/>
        <w:spacing w:line="348" w:lineRule="auto" w:before="3"/>
        <w:ind w:right="989"/>
      </w:pPr>
      <w:r>
        <w:rPr>
          <w:w w:val="110"/>
        </w:rPr>
        <w:t>Virginia Health Catalyst </w:t>
      </w:r>
      <w:r>
        <w:rPr>
          <w:spacing w:val="-2"/>
          <w:w w:val="110"/>
        </w:rPr>
        <w:t>VOICES</w:t>
      </w:r>
      <w:r>
        <w:rPr>
          <w:spacing w:val="-13"/>
          <w:w w:val="110"/>
        </w:rPr>
        <w:t> </w:t>
      </w:r>
      <w:r>
        <w:rPr>
          <w:spacing w:val="-2"/>
          <w:w w:val="110"/>
        </w:rPr>
        <w:t>for</w:t>
      </w:r>
      <w:r>
        <w:rPr>
          <w:spacing w:val="-14"/>
          <w:w w:val="110"/>
        </w:rPr>
        <w:t> </w:t>
      </w:r>
      <w:r>
        <w:rPr>
          <w:spacing w:val="-2"/>
          <w:w w:val="110"/>
        </w:rPr>
        <w:t>Alabama's</w:t>
      </w:r>
      <w:r>
        <w:rPr>
          <w:spacing w:val="-11"/>
          <w:w w:val="110"/>
        </w:rPr>
        <w:t> </w:t>
      </w:r>
      <w:r>
        <w:rPr>
          <w:spacing w:val="-2"/>
          <w:w w:val="110"/>
        </w:rPr>
        <w:t>Children </w:t>
      </w:r>
      <w:r>
        <w:rPr>
          <w:w w:val="110"/>
        </w:rPr>
        <w:t>Voices</w:t>
      </w:r>
      <w:r>
        <w:rPr>
          <w:spacing w:val="-3"/>
          <w:w w:val="110"/>
        </w:rPr>
        <w:t> </w:t>
      </w:r>
      <w:r>
        <w:rPr>
          <w:w w:val="110"/>
        </w:rPr>
        <w:t>for</w:t>
      </w:r>
      <w:r>
        <w:rPr>
          <w:spacing w:val="-7"/>
          <w:w w:val="110"/>
        </w:rPr>
        <w:t> </w:t>
      </w:r>
      <w:r>
        <w:rPr>
          <w:w w:val="110"/>
        </w:rPr>
        <w:t>Vermont's</w:t>
      </w:r>
      <w:r>
        <w:rPr>
          <w:spacing w:val="-2"/>
          <w:w w:val="110"/>
        </w:rPr>
        <w:t> </w:t>
      </w:r>
      <w:r>
        <w:rPr>
          <w:w w:val="110"/>
        </w:rPr>
        <w:t>Children</w:t>
      </w:r>
    </w:p>
    <w:p>
      <w:pPr>
        <w:pStyle w:val="BodyText"/>
        <w:spacing w:line="249" w:lineRule="auto"/>
      </w:pPr>
      <w:r>
        <w:rPr>
          <w:w w:val="105"/>
        </w:rPr>
        <w:t>Washington</w:t>
      </w:r>
      <w:r>
        <w:rPr>
          <w:spacing w:val="-5"/>
          <w:w w:val="105"/>
        </w:rPr>
        <w:t> </w:t>
      </w:r>
      <w:r>
        <w:rPr>
          <w:w w:val="105"/>
        </w:rPr>
        <w:t>State</w:t>
      </w:r>
      <w:r>
        <w:rPr>
          <w:spacing w:val="-4"/>
          <w:w w:val="105"/>
        </w:rPr>
        <w:t> </w:t>
      </w:r>
      <w:r>
        <w:rPr>
          <w:w w:val="105"/>
        </w:rPr>
        <w:t>Academy</w:t>
      </w:r>
      <w:r>
        <w:rPr>
          <w:spacing w:val="-5"/>
          <w:w w:val="105"/>
        </w:rPr>
        <w:t> </w:t>
      </w:r>
      <w:r>
        <w:rPr>
          <w:w w:val="105"/>
        </w:rPr>
        <w:t>of</w:t>
      </w:r>
      <w:r>
        <w:rPr>
          <w:spacing w:val="-5"/>
          <w:w w:val="105"/>
        </w:rPr>
        <w:t> </w:t>
      </w:r>
      <w:r>
        <w:rPr>
          <w:w w:val="105"/>
        </w:rPr>
        <w:t>Pediatric </w:t>
      </w:r>
      <w:r>
        <w:rPr>
          <w:spacing w:val="-2"/>
          <w:w w:val="105"/>
        </w:rPr>
        <w:t>Dentistry</w:t>
      </w:r>
    </w:p>
    <w:p>
      <w:pPr>
        <w:pStyle w:val="BodyText"/>
        <w:spacing w:before="120"/>
      </w:pPr>
      <w:r>
        <w:rPr>
          <w:w w:val="105"/>
        </w:rPr>
        <w:t>Washington</w:t>
      </w:r>
      <w:r>
        <w:rPr>
          <w:spacing w:val="-8"/>
          <w:w w:val="105"/>
        </w:rPr>
        <w:t> </w:t>
      </w:r>
      <w:r>
        <w:rPr>
          <w:w w:val="105"/>
        </w:rPr>
        <w:t>State</w:t>
      </w:r>
      <w:r>
        <w:rPr>
          <w:spacing w:val="-6"/>
          <w:w w:val="105"/>
        </w:rPr>
        <w:t> </w:t>
      </w:r>
      <w:r>
        <w:rPr>
          <w:w w:val="105"/>
        </w:rPr>
        <w:t>Dental</w:t>
      </w:r>
      <w:r>
        <w:rPr>
          <w:spacing w:val="-7"/>
          <w:w w:val="105"/>
        </w:rPr>
        <w:t> </w:t>
      </w:r>
      <w:r>
        <w:rPr>
          <w:spacing w:val="-2"/>
          <w:w w:val="105"/>
        </w:rPr>
        <w:t>Association</w:t>
      </w:r>
    </w:p>
    <w:p>
      <w:pPr>
        <w:pStyle w:val="BodyText"/>
        <w:spacing w:line="348" w:lineRule="auto" w:before="77"/>
        <w:ind w:right="550"/>
      </w:pPr>
      <w:r>
        <w:rPr/>
        <w:br w:type="column"/>
      </w:r>
      <w:r>
        <w:rPr>
          <w:w w:val="105"/>
        </w:rPr>
        <w:t>Washington State Oral Health Coalition Well Child Center</w:t>
      </w:r>
    </w:p>
    <w:p>
      <w:pPr>
        <w:pStyle w:val="BodyText"/>
        <w:spacing w:line="249" w:lineRule="auto"/>
        <w:ind w:right="550"/>
      </w:pPr>
      <w:r>
        <w:rPr>
          <w:w w:val="105"/>
        </w:rPr>
        <w:t>West</w:t>
      </w:r>
      <w:r>
        <w:rPr>
          <w:spacing w:val="-12"/>
          <w:w w:val="105"/>
        </w:rPr>
        <w:t> </w:t>
      </w:r>
      <w:r>
        <w:rPr>
          <w:w w:val="105"/>
        </w:rPr>
        <w:t>Virginia</w:t>
      </w:r>
      <w:r>
        <w:rPr>
          <w:spacing w:val="-10"/>
          <w:w w:val="105"/>
        </w:rPr>
        <w:t> </w:t>
      </w:r>
      <w:r>
        <w:rPr>
          <w:w w:val="105"/>
        </w:rPr>
        <w:t>Chapter</w:t>
      </w:r>
      <w:r>
        <w:rPr>
          <w:spacing w:val="-11"/>
          <w:w w:val="105"/>
        </w:rPr>
        <w:t> </w:t>
      </w:r>
      <w:r>
        <w:rPr>
          <w:w w:val="105"/>
        </w:rPr>
        <w:t>of</w:t>
      </w:r>
      <w:r>
        <w:rPr>
          <w:spacing w:val="-9"/>
          <w:w w:val="105"/>
        </w:rPr>
        <w:t> </w:t>
      </w:r>
      <w:r>
        <w:rPr>
          <w:w w:val="105"/>
        </w:rPr>
        <w:t>the</w:t>
      </w:r>
      <w:r>
        <w:rPr>
          <w:spacing w:val="-10"/>
          <w:w w:val="105"/>
        </w:rPr>
        <w:t> </w:t>
      </w:r>
      <w:r>
        <w:rPr>
          <w:w w:val="105"/>
        </w:rPr>
        <w:t>American Academy of Pediatrics</w:t>
      </w:r>
    </w:p>
    <w:p>
      <w:pPr>
        <w:pStyle w:val="BodyText"/>
        <w:spacing w:before="123"/>
      </w:pPr>
      <w:r>
        <w:rPr>
          <w:w w:val="105"/>
        </w:rPr>
        <w:t>West</w:t>
      </w:r>
      <w:r>
        <w:rPr>
          <w:spacing w:val="-15"/>
          <w:w w:val="105"/>
        </w:rPr>
        <w:t> </w:t>
      </w:r>
      <w:r>
        <w:rPr>
          <w:w w:val="105"/>
        </w:rPr>
        <w:t>Virginia</w:t>
      </w:r>
      <w:r>
        <w:rPr>
          <w:spacing w:val="-12"/>
          <w:w w:val="105"/>
        </w:rPr>
        <w:t> </w:t>
      </w:r>
      <w:r>
        <w:rPr>
          <w:w w:val="105"/>
        </w:rPr>
        <w:t>Dental</w:t>
      </w:r>
      <w:r>
        <w:rPr>
          <w:spacing w:val="-13"/>
          <w:w w:val="105"/>
        </w:rPr>
        <w:t> </w:t>
      </w:r>
      <w:r>
        <w:rPr>
          <w:spacing w:val="-2"/>
          <w:w w:val="105"/>
        </w:rPr>
        <w:t>Association</w:t>
      </w:r>
    </w:p>
    <w:p>
      <w:pPr>
        <w:pStyle w:val="BodyText"/>
        <w:spacing w:line="348" w:lineRule="auto" w:before="132"/>
        <w:ind w:right="44"/>
      </w:pPr>
      <w:r>
        <w:rPr>
          <w:w w:val="105"/>
        </w:rPr>
        <w:t>West Virginia Dental Hygienists' Association West Virginia Oral Health Coalition, Inc Western Society of Pediatric Dentistry Western Treasure Valley Dental Society (ID)</w:t>
      </w:r>
    </w:p>
    <w:p>
      <w:pPr>
        <w:pStyle w:val="BodyText"/>
        <w:spacing w:line="252" w:lineRule="auto"/>
        <w:ind w:right="44"/>
      </w:pPr>
      <w:r>
        <w:rPr>
          <w:w w:val="105"/>
        </w:rPr>
        <w:t>Wisconsin Chapter of the American Academy of</w:t>
      </w:r>
      <w:r>
        <w:rPr>
          <w:spacing w:val="-5"/>
          <w:w w:val="105"/>
        </w:rPr>
        <w:t> </w:t>
      </w:r>
      <w:r>
        <w:rPr>
          <w:w w:val="105"/>
        </w:rPr>
        <w:t>Pediatrics</w:t>
      </w:r>
    </w:p>
    <w:p>
      <w:pPr>
        <w:pStyle w:val="BodyText"/>
        <w:spacing w:line="348" w:lineRule="auto" w:before="117"/>
        <w:ind w:right="1340"/>
      </w:pPr>
      <w:r>
        <w:rPr>
          <w:w w:val="110"/>
        </w:rPr>
        <w:t>Wisconsin Dental Association </w:t>
      </w:r>
      <w:r>
        <w:rPr/>
        <w:t>Wisconsin</w:t>
      </w:r>
      <w:r>
        <w:rPr>
          <w:spacing w:val="28"/>
        </w:rPr>
        <w:t> </w:t>
      </w:r>
      <w:r>
        <w:rPr/>
        <w:t>Oral</w:t>
      </w:r>
      <w:r>
        <w:rPr>
          <w:spacing w:val="27"/>
        </w:rPr>
        <w:t> </w:t>
      </w:r>
      <w:r>
        <w:rPr/>
        <w:t>Health</w:t>
      </w:r>
      <w:r>
        <w:rPr>
          <w:spacing w:val="30"/>
        </w:rPr>
        <w:t> </w:t>
      </w:r>
      <w:r>
        <w:rPr/>
        <w:t>Coalition</w:t>
      </w:r>
    </w:p>
    <w:p>
      <w:pPr>
        <w:pStyle w:val="BodyText"/>
        <w:spacing w:line="348" w:lineRule="auto"/>
      </w:pPr>
      <w:r>
        <w:rPr>
          <w:w w:val="105"/>
        </w:rPr>
        <w:t>The</w:t>
      </w:r>
      <w:r>
        <w:rPr>
          <w:spacing w:val="-14"/>
          <w:w w:val="105"/>
        </w:rPr>
        <w:t> </w:t>
      </w:r>
      <w:r>
        <w:rPr>
          <w:w w:val="105"/>
        </w:rPr>
        <w:t>Wright</w:t>
      </w:r>
      <w:r>
        <w:rPr>
          <w:spacing w:val="-13"/>
          <w:w w:val="105"/>
        </w:rPr>
        <w:t> </w:t>
      </w:r>
      <w:r>
        <w:rPr>
          <w:w w:val="105"/>
        </w:rPr>
        <w:t>Center</w:t>
      </w:r>
      <w:r>
        <w:rPr>
          <w:spacing w:val="-12"/>
          <w:w w:val="105"/>
        </w:rPr>
        <w:t> </w:t>
      </w:r>
      <w:r>
        <w:rPr>
          <w:w w:val="105"/>
        </w:rPr>
        <w:t>for</w:t>
      </w:r>
      <w:r>
        <w:rPr>
          <w:spacing w:val="-13"/>
          <w:w w:val="105"/>
        </w:rPr>
        <w:t> </w:t>
      </w:r>
      <w:r>
        <w:rPr>
          <w:w w:val="105"/>
        </w:rPr>
        <w:t>Community</w:t>
      </w:r>
      <w:r>
        <w:rPr>
          <w:spacing w:val="-13"/>
          <w:w w:val="105"/>
        </w:rPr>
        <w:t> </w:t>
      </w:r>
      <w:r>
        <w:rPr>
          <w:w w:val="105"/>
        </w:rPr>
        <w:t>Health Wyoming Dental Association</w:t>
      </w:r>
    </w:p>
    <w:p>
      <w:pPr>
        <w:spacing w:after="0" w:line="348" w:lineRule="auto"/>
        <w:sectPr>
          <w:pgSz w:w="12240" w:h="15840"/>
          <w:pgMar w:header="0" w:footer="985" w:top="1000" w:bottom="1240" w:left="980" w:right="960"/>
          <w:cols w:num="2" w:equalWidth="0">
            <w:col w:w="4336" w:space="1065"/>
            <w:col w:w="4899"/>
          </w:cols>
        </w:sectPr>
      </w:pPr>
    </w:p>
    <w:p>
      <w:pPr>
        <w:pStyle w:val="BodyText"/>
        <w:ind w:left="0"/>
      </w:pPr>
    </w:p>
    <w:p>
      <w:pPr>
        <w:pStyle w:val="BodyText"/>
        <w:ind w:left="0"/>
      </w:pPr>
    </w:p>
    <w:p>
      <w:pPr>
        <w:pStyle w:val="BodyText"/>
        <w:spacing w:before="256"/>
        <w:ind w:left="0"/>
      </w:pPr>
    </w:p>
    <w:p>
      <w:pPr>
        <w:pStyle w:val="BodyText"/>
        <w:tabs>
          <w:tab w:pos="820" w:val="left" w:leader="none"/>
        </w:tabs>
        <w:spacing w:line="278" w:lineRule="auto" w:before="1"/>
        <w:ind w:left="820" w:right="463" w:hanging="721"/>
      </w:pPr>
      <w:r>
        <w:rPr>
          <w:spacing w:val="-4"/>
          <w:w w:val="105"/>
        </w:rPr>
        <w:t>CC:</w:t>
      </w:r>
      <w:r>
        <w:rPr/>
        <w:tab/>
      </w:r>
      <w:r>
        <w:rPr>
          <w:w w:val="105"/>
        </w:rPr>
        <w:t>The Honorable Robert F. Kennedy, Jr., Secretary, U.S. Department</w:t>
      </w:r>
      <w:r>
        <w:rPr>
          <w:spacing w:val="-2"/>
          <w:w w:val="105"/>
        </w:rPr>
        <w:t> </w:t>
      </w:r>
      <w:r>
        <w:rPr>
          <w:w w:val="105"/>
        </w:rPr>
        <w:t>of</w:t>
      </w:r>
      <w:r>
        <w:rPr>
          <w:spacing w:val="-3"/>
          <w:w w:val="105"/>
        </w:rPr>
        <w:t> </w:t>
      </w:r>
      <w:r>
        <w:rPr>
          <w:w w:val="105"/>
        </w:rPr>
        <w:t>Health</w:t>
      </w:r>
      <w:r>
        <w:rPr>
          <w:spacing w:val="-2"/>
          <w:w w:val="105"/>
        </w:rPr>
        <w:t> </w:t>
      </w:r>
      <w:r>
        <w:rPr>
          <w:w w:val="105"/>
        </w:rPr>
        <w:t>and</w:t>
      </w:r>
      <w:r>
        <w:rPr>
          <w:spacing w:val="-2"/>
          <w:w w:val="105"/>
        </w:rPr>
        <w:t> </w:t>
      </w:r>
      <w:r>
        <w:rPr>
          <w:w w:val="105"/>
        </w:rPr>
        <w:t>Human </w:t>
      </w:r>
      <w:r>
        <w:rPr>
          <w:spacing w:val="-2"/>
          <w:w w:val="105"/>
        </w:rPr>
        <w:t>Services</w:t>
      </w:r>
    </w:p>
    <w:p>
      <w:pPr>
        <w:pStyle w:val="BodyText"/>
        <w:spacing w:line="410" w:lineRule="auto" w:before="160"/>
        <w:ind w:left="820" w:right="491"/>
      </w:pPr>
      <w:r>
        <w:rPr>
          <w:w w:val="105"/>
        </w:rPr>
        <w:t>The Honorable Lee Zeldin, Administrator, U.S. Environmental Protection Agency Director</w:t>
      </w:r>
      <w:r>
        <w:rPr>
          <w:spacing w:val="-1"/>
          <w:w w:val="105"/>
        </w:rPr>
        <w:t> </w:t>
      </w:r>
      <w:r>
        <w:rPr>
          <w:w w:val="105"/>
        </w:rPr>
        <w:t>Susan</w:t>
      </w:r>
      <w:r>
        <w:rPr>
          <w:spacing w:val="-1"/>
          <w:w w:val="105"/>
        </w:rPr>
        <w:t> </w:t>
      </w:r>
      <w:r>
        <w:rPr>
          <w:w w:val="105"/>
        </w:rPr>
        <w:t>Monarez, Acting</w:t>
      </w:r>
      <w:r>
        <w:rPr>
          <w:spacing w:val="-1"/>
          <w:w w:val="105"/>
        </w:rPr>
        <w:t> </w:t>
      </w:r>
      <w:r>
        <w:rPr>
          <w:w w:val="105"/>
        </w:rPr>
        <w:t>Director, Centers for</w:t>
      </w:r>
      <w:r>
        <w:rPr>
          <w:spacing w:val="-2"/>
          <w:w w:val="105"/>
        </w:rPr>
        <w:t> </w:t>
      </w:r>
      <w:r>
        <w:rPr>
          <w:w w:val="105"/>
        </w:rPr>
        <w:t>Disease Control &amp;</w:t>
      </w:r>
      <w:r>
        <w:rPr>
          <w:spacing w:val="-1"/>
          <w:w w:val="105"/>
        </w:rPr>
        <w:t> </w:t>
      </w:r>
      <w:r>
        <w:rPr>
          <w:w w:val="105"/>
        </w:rPr>
        <w:t>Prevention</w:t>
      </w:r>
    </w:p>
    <w:sectPr>
      <w:type w:val="continuous"/>
      <w:pgSz w:w="12240" w:h="15840"/>
      <w:pgMar w:header="0" w:footer="985" w:top="1000" w:bottom="11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17"/>
      </w:rPr>
    </w:pPr>
    <w:r>
      <w:rPr/>
      <mc:AlternateContent>
        <mc:Choice Requires="wps">
          <w:drawing>
            <wp:anchor distT="0" distB="0" distL="0" distR="0" allowOverlap="1" layoutInCell="1" locked="0" behindDoc="1" simplePos="0" relativeHeight="487481344">
              <wp:simplePos x="0" y="0"/>
              <wp:positionH relativeFrom="page">
                <wp:posOffset>6485382</wp:posOffset>
              </wp:positionH>
              <wp:positionV relativeFrom="page">
                <wp:posOffset>9249967</wp:posOffset>
              </wp:positionV>
              <wp:extent cx="61595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15950" cy="180340"/>
                      </a:xfrm>
                      <a:prstGeom prst="rect">
                        <a:avLst/>
                      </a:prstGeom>
                    </wps:spPr>
                    <wps:txbx>
                      <w:txbxContent>
                        <w:p>
                          <w:pPr>
                            <w:spacing w:before="16"/>
                            <w:ind w:left="20" w:right="0" w:firstLine="0"/>
                            <w:jc w:val="left"/>
                            <w:rPr>
                              <w:sz w:val="20"/>
                            </w:rPr>
                          </w:pPr>
                          <w:r>
                            <w:rPr>
                              <w:w w:val="105"/>
                              <w:sz w:val="20"/>
                            </w:rPr>
                            <w:t>Page</w:t>
                          </w:r>
                          <w:r>
                            <w:rPr>
                              <w:spacing w:val="-6"/>
                              <w:w w:val="105"/>
                              <w:sz w:val="20"/>
                            </w:rPr>
                            <w:t> </w:t>
                          </w:r>
                          <w:r>
                            <w:rPr>
                              <w:w w:val="105"/>
                              <w:sz w:val="20"/>
                            </w:rPr>
                            <w:fldChar w:fldCharType="begin"/>
                          </w:r>
                          <w:r>
                            <w:rPr>
                              <w:w w:val="105"/>
                              <w:sz w:val="20"/>
                            </w:rPr>
                            <w:instrText> PAGE </w:instrText>
                          </w:r>
                          <w:r>
                            <w:rPr>
                              <w:w w:val="105"/>
                              <w:sz w:val="20"/>
                            </w:rPr>
                            <w:fldChar w:fldCharType="separate"/>
                          </w:r>
                          <w:r>
                            <w:rPr>
                              <w:w w:val="105"/>
                              <w:sz w:val="20"/>
                            </w:rPr>
                            <w:t>2</w:t>
                          </w:r>
                          <w:r>
                            <w:rPr>
                              <w:w w:val="105"/>
                              <w:sz w:val="20"/>
                            </w:rPr>
                            <w:fldChar w:fldCharType="end"/>
                          </w:r>
                          <w:r>
                            <w:rPr>
                              <w:spacing w:val="-8"/>
                              <w:w w:val="105"/>
                              <w:sz w:val="20"/>
                            </w:rPr>
                            <w:t> </w:t>
                          </w:r>
                          <w:r>
                            <w:rPr>
                              <w:w w:val="105"/>
                              <w:sz w:val="20"/>
                            </w:rPr>
                            <w:t>of</w:t>
                          </w:r>
                          <w:r>
                            <w:rPr>
                              <w:spacing w:val="-3"/>
                              <w:w w:val="105"/>
                              <w:sz w:val="20"/>
                            </w:rPr>
                            <w:t> </w:t>
                          </w:r>
                          <w:r>
                            <w:rPr>
                              <w:spacing w:val="-10"/>
                              <w:w w:val="105"/>
                              <w:sz w:val="20"/>
                            </w:rPr>
                            <w:fldChar w:fldCharType="begin"/>
                          </w:r>
                          <w:r>
                            <w:rPr>
                              <w:spacing w:val="-10"/>
                              <w:w w:val="105"/>
                              <w:sz w:val="20"/>
                            </w:rPr>
                            <w:instrText> NUMPAGES </w:instrText>
                          </w:r>
                          <w:r>
                            <w:rPr>
                              <w:spacing w:val="-10"/>
                              <w:w w:val="105"/>
                              <w:sz w:val="20"/>
                            </w:rPr>
                            <w:fldChar w:fldCharType="separate"/>
                          </w:r>
                          <w:r>
                            <w:rPr>
                              <w:spacing w:val="-10"/>
                              <w:w w:val="105"/>
                              <w:sz w:val="20"/>
                            </w:rPr>
                            <w:t>6</w:t>
                          </w:r>
                          <w:r>
                            <w:rPr>
                              <w:spacing w:val="-10"/>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0.660004pt;margin-top:728.343933pt;width:48.5pt;height:14.2pt;mso-position-horizontal-relative:page;mso-position-vertical-relative:page;z-index:-15835136" type="#_x0000_t202" id="docshape1" filled="false" stroked="false">
              <v:textbox inset="0,0,0,0">
                <w:txbxContent>
                  <w:p>
                    <w:pPr>
                      <w:spacing w:before="16"/>
                      <w:ind w:left="20" w:right="0" w:firstLine="0"/>
                      <w:jc w:val="left"/>
                      <w:rPr>
                        <w:sz w:val="20"/>
                      </w:rPr>
                    </w:pPr>
                    <w:r>
                      <w:rPr>
                        <w:w w:val="105"/>
                        <w:sz w:val="20"/>
                      </w:rPr>
                      <w:t>Page</w:t>
                    </w:r>
                    <w:r>
                      <w:rPr>
                        <w:spacing w:val="-6"/>
                        <w:w w:val="105"/>
                        <w:sz w:val="20"/>
                      </w:rPr>
                      <w:t> </w:t>
                    </w:r>
                    <w:r>
                      <w:rPr>
                        <w:w w:val="105"/>
                        <w:sz w:val="20"/>
                      </w:rPr>
                      <w:fldChar w:fldCharType="begin"/>
                    </w:r>
                    <w:r>
                      <w:rPr>
                        <w:w w:val="105"/>
                        <w:sz w:val="20"/>
                      </w:rPr>
                      <w:instrText> PAGE </w:instrText>
                    </w:r>
                    <w:r>
                      <w:rPr>
                        <w:w w:val="105"/>
                        <w:sz w:val="20"/>
                      </w:rPr>
                      <w:fldChar w:fldCharType="separate"/>
                    </w:r>
                    <w:r>
                      <w:rPr>
                        <w:w w:val="105"/>
                        <w:sz w:val="20"/>
                      </w:rPr>
                      <w:t>2</w:t>
                    </w:r>
                    <w:r>
                      <w:rPr>
                        <w:w w:val="105"/>
                        <w:sz w:val="20"/>
                      </w:rPr>
                      <w:fldChar w:fldCharType="end"/>
                    </w:r>
                    <w:r>
                      <w:rPr>
                        <w:spacing w:val="-8"/>
                        <w:w w:val="105"/>
                        <w:sz w:val="20"/>
                      </w:rPr>
                      <w:t> </w:t>
                    </w:r>
                    <w:r>
                      <w:rPr>
                        <w:w w:val="105"/>
                        <w:sz w:val="20"/>
                      </w:rPr>
                      <w:t>of</w:t>
                    </w:r>
                    <w:r>
                      <w:rPr>
                        <w:spacing w:val="-3"/>
                        <w:w w:val="105"/>
                        <w:sz w:val="20"/>
                      </w:rPr>
                      <w:t> </w:t>
                    </w:r>
                    <w:r>
                      <w:rPr>
                        <w:spacing w:val="-10"/>
                        <w:w w:val="105"/>
                        <w:sz w:val="20"/>
                      </w:rPr>
                      <w:fldChar w:fldCharType="begin"/>
                    </w:r>
                    <w:r>
                      <w:rPr>
                        <w:spacing w:val="-10"/>
                        <w:w w:val="105"/>
                        <w:sz w:val="20"/>
                      </w:rPr>
                      <w:instrText> NUMPAGES </w:instrText>
                    </w:r>
                    <w:r>
                      <w:rPr>
                        <w:spacing w:val="-10"/>
                        <w:w w:val="105"/>
                        <w:sz w:val="20"/>
                      </w:rPr>
                      <w:fldChar w:fldCharType="separate"/>
                    </w:r>
                    <w:r>
                      <w:rPr>
                        <w:spacing w:val="-10"/>
                        <w:w w:val="105"/>
                        <w:sz w:val="20"/>
                      </w:rPr>
                      <w:t>6</w:t>
                    </w:r>
                    <w:r>
                      <w:rPr>
                        <w:spacing w:val="-10"/>
                        <w:w w:val="105"/>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Title" w:type="paragraph">
    <w:name w:val="Title"/>
    <w:basedOn w:val="Normal"/>
    <w:uiPriority w:val="1"/>
    <w:qFormat/>
    <w:pPr>
      <w:spacing w:before="209"/>
      <w:ind w:left="10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Fosse</dc:creator>
  <dcterms:created xsi:type="dcterms:W3CDTF">2025-04-15T23:03:19Z</dcterms:created>
  <dcterms:modified xsi:type="dcterms:W3CDTF">2025-04-15T23:03:19Z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for Microsoft 365</vt:lpwstr>
  </property>
  <property fmtid="{D5CDD505-2E9C-101B-9397-08002B2CF9AE}" pid="4" name="LastSaved">
    <vt:filetime>2025-04-15T00:00:00Z</vt:filetime>
  </property>
  <property fmtid="{D5CDD505-2E9C-101B-9397-08002B2CF9AE}" pid="5" name="Producer">
    <vt:lpwstr>Microsoft® Word for Microsoft 365</vt:lpwstr>
  </property>
</Properties>
</file>